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B2650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ZOOLOGY</w:t>
      </w:r>
      <w:r w:rsidR="00507AF5">
        <w:rPr>
          <w:rFonts w:ascii="Times New Roman"/>
          <w:sz w:val="36"/>
          <w:szCs w:val="36"/>
        </w:rPr>
        <w:t xml:space="preserve"> (HONS.)</w:t>
      </w:r>
      <w:r w:rsidRPr="007B2650">
        <w:rPr>
          <w:rFonts w:ascii="Times New Roman"/>
          <w:sz w:val="36"/>
          <w:szCs w:val="36"/>
        </w:rPr>
        <w:t xml:space="preserve"> CBCS Syllabus</w:t>
      </w:r>
    </w:p>
    <w:p w:rsidR="00715744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2017</w:t>
      </w:r>
    </w:p>
    <w:p w:rsidR="007B2650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SKBU</w:t>
      </w: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spacing w:before="6" w:line="216" w:lineRule="auto"/>
        <w:ind w:left="812" w:right="2412"/>
        <w:rPr>
          <w:rFonts w:ascii="Calibri Light"/>
          <w:sz w:val="88"/>
        </w:rPr>
      </w:pPr>
    </w:p>
    <w:p w:rsidR="00715744" w:rsidRDefault="00715744">
      <w:pPr>
        <w:spacing w:line="216" w:lineRule="auto"/>
        <w:rPr>
          <w:rFonts w:ascii="Calibri Light"/>
          <w:sz w:val="88"/>
        </w:rPr>
        <w:sectPr w:rsidR="00715744" w:rsidSect="00931AB8">
          <w:type w:val="continuous"/>
          <w:pgSz w:w="11910" w:h="16840"/>
          <w:pgMar w:top="1580" w:right="1680" w:bottom="280" w:left="1680" w:header="720" w:footer="720" w:gutter="0"/>
          <w:pgNumType w:chapStyle="1"/>
          <w:cols w:space="720"/>
        </w:sectPr>
      </w:pPr>
    </w:p>
    <w:p w:rsidR="00715744" w:rsidRDefault="00715744">
      <w:pPr>
        <w:pStyle w:val="BodyText"/>
        <w:rPr>
          <w:rFonts w:ascii="Calibri Light"/>
        </w:rPr>
      </w:pPr>
    </w:p>
    <w:p w:rsidR="00715744" w:rsidRDefault="00715744">
      <w:pPr>
        <w:pStyle w:val="BodyText"/>
        <w:spacing w:before="4"/>
        <w:rPr>
          <w:rFonts w:ascii="Calibri Light"/>
          <w:sz w:val="15"/>
        </w:rPr>
      </w:pPr>
    </w:p>
    <w:p w:rsidR="00715744" w:rsidRDefault="00715744">
      <w:pPr>
        <w:rPr>
          <w:rFonts w:ascii="Calibri Light"/>
          <w:sz w:val="15"/>
        </w:rPr>
        <w:sectPr w:rsidR="00715744">
          <w:headerReference w:type="default" r:id="rId8"/>
          <w:pgSz w:w="11910" w:h="16840"/>
          <w:pgMar w:top="940" w:right="1320" w:bottom="1689" w:left="1340" w:header="740" w:footer="0" w:gutter="0"/>
          <w:pgNumType w:start="1"/>
          <w:cols w:space="720"/>
        </w:sectPr>
      </w:pPr>
    </w:p>
    <w:sdt>
      <w:sdtPr>
        <w:rPr>
          <w:sz w:val="22"/>
          <w:szCs w:val="22"/>
        </w:rPr>
        <w:id w:val="20308672"/>
        <w:docPartObj>
          <w:docPartGallery w:val="Table of Contents"/>
          <w:docPartUnique/>
        </w:docPartObj>
      </w:sdtPr>
      <w:sdtContent>
        <w:p w:rsidR="00141384" w:rsidRDefault="0001533C" w:rsidP="00141384">
          <w:pPr>
            <w:pStyle w:val="TOC1"/>
            <w:tabs>
              <w:tab w:val="left" w:pos="540"/>
              <w:tab w:val="left" w:pos="541"/>
              <w:tab w:val="right" w:leader="dot" w:pos="9117"/>
            </w:tabs>
            <w:spacing w:before="70"/>
            <w:ind w:firstLine="0"/>
          </w:pPr>
          <w:r w:rsidRPr="0001533C">
            <w:fldChar w:fldCharType="begin"/>
          </w:r>
          <w:r w:rsidR="000160D4">
            <w:instrText xml:space="preserve">TOC \o "1-2" \h \z \u </w:instrText>
          </w:r>
          <w:r w:rsidRPr="0001533C">
            <w:fldChar w:fldCharType="separate"/>
          </w:r>
        </w:p>
        <w:p w:rsidR="00715744" w:rsidRDefault="00715744" w:rsidP="00141384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</w:p>
        <w:p w:rsidR="00E07E78" w:rsidRDefault="008C25AC" w:rsidP="008C25AC">
          <w:pPr>
            <w:pStyle w:val="TOC1"/>
            <w:tabs>
              <w:tab w:val="left" w:pos="540"/>
              <w:tab w:val="left" w:pos="541"/>
              <w:tab w:val="left" w:pos="979"/>
              <w:tab w:val="left" w:pos="980"/>
              <w:tab w:val="right" w:leader="dot" w:pos="9117"/>
            </w:tabs>
          </w:pPr>
          <w:r>
            <w:t xml:space="preserve">1. </w:t>
          </w:r>
          <w:hyperlink w:anchor="_bookmark6" w:history="1">
            <w:r w:rsidR="000160D4" w:rsidRPr="00E07E78">
              <w:rPr>
                <w:w w:val="115"/>
              </w:rPr>
              <w:t>Core</w:t>
            </w:r>
            <w:r w:rsidR="000160D4" w:rsidRPr="00E07E78">
              <w:rPr>
                <w:spacing w:val="-1"/>
                <w:w w:val="115"/>
              </w:rPr>
              <w:t xml:space="preserve"> </w:t>
            </w:r>
            <w:r w:rsidR="000160D4" w:rsidRPr="00E07E78">
              <w:rPr>
                <w:w w:val="115"/>
              </w:rPr>
              <w:t>Subjects</w:t>
            </w:r>
            <w:r w:rsidR="000160D4" w:rsidRPr="00E07E78">
              <w:rPr>
                <w:spacing w:val="-1"/>
                <w:w w:val="115"/>
              </w:rPr>
              <w:t xml:space="preserve"> </w:t>
            </w:r>
            <w:r w:rsidR="000160D4" w:rsidRPr="00E07E78">
              <w:rPr>
                <w:w w:val="115"/>
              </w:rPr>
              <w:t>Syllabus</w:t>
            </w:r>
          </w:hyperlink>
          <w:r w:rsidR="00E07E78">
            <w:t xml:space="preserve"> </w:t>
          </w:r>
        </w:p>
        <w:p w:rsidR="00715744" w:rsidRDefault="0001533C" w:rsidP="00E07E78">
          <w:pPr>
            <w:pStyle w:val="TOC1"/>
            <w:numPr>
              <w:ilvl w:val="1"/>
              <w:numId w:val="99"/>
            </w:numPr>
            <w:tabs>
              <w:tab w:val="left" w:pos="540"/>
              <w:tab w:val="left" w:pos="541"/>
              <w:tab w:val="left" w:pos="979"/>
              <w:tab w:val="left" w:pos="980"/>
              <w:tab w:val="right" w:leader="dot" w:pos="9117"/>
            </w:tabs>
          </w:pPr>
          <w:hyperlink w:anchor="_bookmark7" w:history="1">
            <w:r w:rsidR="000160D4" w:rsidRPr="00E07E78">
              <w:rPr>
                <w:w w:val="105"/>
              </w:rPr>
              <w:t xml:space="preserve">Core T1 </w:t>
            </w:r>
            <w:r w:rsidR="000160D4" w:rsidRPr="00E07E78">
              <w:rPr>
                <w:rFonts w:ascii="Tahoma" w:hAnsi="Tahoma"/>
                <w:w w:val="105"/>
              </w:rPr>
              <w:t xml:space="preserve">– </w:t>
            </w:r>
            <w:r w:rsidR="000160D4" w:rsidRPr="00E07E78">
              <w:rPr>
                <w:w w:val="105"/>
              </w:rPr>
              <w:t>Non-chordates I: Protista</w:t>
            </w:r>
            <w:r w:rsidR="000160D4" w:rsidRPr="00E07E78">
              <w:rPr>
                <w:spacing w:val="27"/>
                <w:w w:val="105"/>
              </w:rPr>
              <w:t xml:space="preserve"> </w:t>
            </w:r>
            <w:r w:rsidR="000160D4" w:rsidRPr="00E07E78">
              <w:rPr>
                <w:w w:val="105"/>
              </w:rPr>
              <w:t>to</w:t>
            </w:r>
            <w:r w:rsidR="000160D4" w:rsidRPr="00E07E78">
              <w:rPr>
                <w:spacing w:val="7"/>
                <w:w w:val="105"/>
              </w:rPr>
              <w:t xml:space="preserve"> </w:t>
            </w:r>
            <w:r w:rsidR="000160D4" w:rsidRPr="00E07E78">
              <w:rPr>
                <w:w w:val="105"/>
              </w:rPr>
              <w:t>Pseudocoelomates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8" w:history="1">
            <w:r w:rsidR="000160D4">
              <w:rPr>
                <w:w w:val="105"/>
              </w:rPr>
              <w:t xml:space="preserve">Core P1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Non-Chordates</w:t>
            </w:r>
            <w:r w:rsidR="000160D4">
              <w:rPr>
                <w:spacing w:val="1"/>
                <w:w w:val="105"/>
              </w:rPr>
              <w:t xml:space="preserve"> </w:t>
            </w:r>
            <w:r w:rsidR="000160D4">
              <w:rPr>
                <w:w w:val="105"/>
              </w:rPr>
              <w:t>I</w:t>
            </w:r>
            <w:r w:rsidR="000160D4">
              <w:rPr>
                <w:spacing w:val="3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9" w:history="1">
            <w:r w:rsidR="000160D4">
              <w:rPr>
                <w:w w:val="110"/>
              </w:rPr>
              <w:t xml:space="preserve">Core T2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Perspectives</w:t>
            </w:r>
            <w:r w:rsidR="000160D4">
              <w:rPr>
                <w:spacing w:val="-9"/>
                <w:w w:val="110"/>
              </w:rPr>
              <w:t xml:space="preserve"> </w:t>
            </w:r>
            <w:r w:rsidR="000160D4">
              <w:rPr>
                <w:w w:val="110"/>
              </w:rPr>
              <w:t>in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Ecology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10" w:history="1">
            <w:r w:rsidR="000160D4">
              <w:rPr>
                <w:w w:val="110"/>
              </w:rPr>
              <w:t xml:space="preserve">Core P2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Perspectives in</w:t>
            </w:r>
            <w:r w:rsidR="000160D4">
              <w:rPr>
                <w:spacing w:val="-7"/>
                <w:w w:val="110"/>
              </w:rPr>
              <w:t xml:space="preserve"> </w:t>
            </w:r>
            <w:r w:rsidR="000160D4">
              <w:rPr>
                <w:w w:val="110"/>
              </w:rPr>
              <w:t>Ecology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11" w:history="1">
            <w:r w:rsidR="000160D4">
              <w:rPr>
                <w:w w:val="110"/>
              </w:rPr>
              <w:t>Core T3 -</w:t>
            </w:r>
            <w:r w:rsidR="000160D4">
              <w:rPr>
                <w:spacing w:val="5"/>
                <w:w w:val="110"/>
              </w:rPr>
              <w:t xml:space="preserve"> </w:t>
            </w:r>
            <w:r w:rsidR="000160D4">
              <w:rPr>
                <w:w w:val="110"/>
              </w:rPr>
              <w:t>Non-Chordates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II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12" w:history="1">
            <w:r w:rsidR="000160D4">
              <w:rPr>
                <w:w w:val="105"/>
              </w:rPr>
              <w:t xml:space="preserve">Core P3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5"/>
                <w:w w:val="105"/>
              </w:rPr>
              <w:t xml:space="preserve"> </w:t>
            </w:r>
            <w:r w:rsidR="000160D4">
              <w:rPr>
                <w:w w:val="105"/>
              </w:rPr>
              <w:t>Non-Chordates</w:t>
            </w:r>
            <w:r w:rsidR="000160D4">
              <w:rPr>
                <w:spacing w:val="4"/>
                <w:w w:val="105"/>
              </w:rPr>
              <w:t xml:space="preserve"> </w:t>
            </w:r>
            <w:r w:rsidR="000160D4">
              <w:rPr>
                <w:w w:val="105"/>
              </w:rPr>
              <w:t>II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13" w:history="1">
            <w:r w:rsidR="000160D4">
              <w:rPr>
                <w:w w:val="115"/>
              </w:rPr>
              <w:t>Core T4 -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Cell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Biology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14" w:history="1">
            <w:r w:rsidR="000160D4">
              <w:rPr>
                <w:w w:val="105"/>
              </w:rPr>
              <w:t xml:space="preserve">Core P4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Cell</w:t>
            </w:r>
            <w:r w:rsidR="000160D4">
              <w:rPr>
                <w:spacing w:val="1"/>
                <w:w w:val="105"/>
              </w:rPr>
              <w:t xml:space="preserve"> </w:t>
            </w:r>
            <w:r w:rsidR="000160D4">
              <w:rPr>
                <w:w w:val="105"/>
              </w:rPr>
              <w:t>Biology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15" w:history="1">
            <w:r w:rsidR="000160D4">
              <w:rPr>
                <w:w w:val="115"/>
              </w:rPr>
              <w:t>Core T5 - Diversity</w:t>
            </w:r>
            <w:r w:rsidR="000160D4">
              <w:rPr>
                <w:spacing w:val="-4"/>
                <w:w w:val="115"/>
              </w:rPr>
              <w:t xml:space="preserve"> </w:t>
            </w:r>
            <w:r w:rsidR="000160D4">
              <w:rPr>
                <w:w w:val="115"/>
              </w:rPr>
              <w:t>of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Chordata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2.0        </w:t>
          </w:r>
          <w:hyperlink w:anchor="_bookmark16" w:history="1">
            <w:r w:rsidR="000160D4">
              <w:rPr>
                <w:w w:val="110"/>
              </w:rPr>
              <w:t xml:space="preserve">Core P5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Diversity of</w:t>
            </w:r>
            <w:r w:rsidR="000160D4">
              <w:rPr>
                <w:spacing w:val="-5"/>
                <w:w w:val="110"/>
              </w:rPr>
              <w:t xml:space="preserve"> </w:t>
            </w:r>
            <w:r w:rsidR="000160D4">
              <w:rPr>
                <w:w w:val="110"/>
              </w:rPr>
              <w:t>Chordata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2.1        </w:t>
          </w:r>
          <w:hyperlink w:anchor="_bookmark17" w:history="1">
            <w:r w:rsidR="000160D4">
              <w:rPr>
                <w:w w:val="110"/>
              </w:rPr>
              <w:t>Core T6 - Animal Physiology: Controlling &amp;</w:t>
            </w:r>
            <w:r w:rsidR="000160D4">
              <w:rPr>
                <w:spacing w:val="24"/>
                <w:w w:val="110"/>
              </w:rPr>
              <w:t xml:space="preserve"> </w:t>
            </w:r>
            <w:r w:rsidR="000160D4">
              <w:rPr>
                <w:w w:val="110"/>
              </w:rPr>
              <w:t>Coordinating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Systems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2.2        </w:t>
          </w:r>
          <w:hyperlink w:anchor="_bookmark18" w:history="1">
            <w:r w:rsidR="000160D4">
              <w:rPr>
                <w:w w:val="105"/>
              </w:rPr>
              <w:t xml:space="preserve">Core P6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 xml:space="preserve">Animal Physiology: Controlling &amp; Coordinating </w:t>
            </w:r>
            <w:r w:rsidR="000160D4">
              <w:rPr>
                <w:spacing w:val="33"/>
                <w:w w:val="105"/>
              </w:rPr>
              <w:t xml:space="preserve"> </w:t>
            </w:r>
            <w:r w:rsidR="000160D4">
              <w:rPr>
                <w:w w:val="105"/>
              </w:rPr>
              <w:t>Systems</w:t>
            </w:r>
            <w:r w:rsidR="000160D4">
              <w:rPr>
                <w:spacing w:val="11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2.3        </w:t>
          </w:r>
          <w:hyperlink w:anchor="_bookmark19" w:history="1">
            <w:r w:rsidR="000160D4">
              <w:rPr>
                <w:w w:val="110"/>
              </w:rPr>
              <w:t>Core T7 - Fundamentals</w:t>
            </w:r>
            <w:r w:rsidR="000160D4">
              <w:rPr>
                <w:spacing w:val="8"/>
                <w:w w:val="110"/>
              </w:rPr>
              <w:t xml:space="preserve"> </w:t>
            </w:r>
            <w:r w:rsidR="000160D4">
              <w:rPr>
                <w:w w:val="110"/>
              </w:rPr>
              <w:t>of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Biochemistry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2.4        </w:t>
          </w:r>
          <w:hyperlink w:anchor="_bookmark20" w:history="1">
            <w:r w:rsidR="000160D4">
              <w:rPr>
                <w:w w:val="110"/>
              </w:rPr>
              <w:t xml:space="preserve">Core P7 </w:t>
            </w:r>
            <w:r w:rsidR="000160D4">
              <w:rPr>
                <w:rFonts w:ascii="Tahoma" w:hAnsi="Tahoma"/>
                <w:w w:val="110"/>
              </w:rPr>
              <w:t>–</w:t>
            </w:r>
            <w:r w:rsidR="000160D4">
              <w:rPr>
                <w:w w:val="110"/>
              </w:rPr>
              <w:t>Fundamentals of</w:t>
            </w:r>
            <w:r w:rsidR="000160D4">
              <w:rPr>
                <w:spacing w:val="7"/>
                <w:w w:val="110"/>
              </w:rPr>
              <w:t xml:space="preserve"> </w:t>
            </w:r>
            <w:r w:rsidR="000160D4">
              <w:rPr>
                <w:w w:val="110"/>
              </w:rPr>
              <w:t>Biochemistry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2.5        </w:t>
          </w:r>
          <w:hyperlink w:anchor="_bookmark21" w:history="1">
            <w:r w:rsidR="000160D4">
              <w:rPr>
                <w:w w:val="115"/>
              </w:rPr>
              <w:t>Core T8 - Comparative Anatomy</w:t>
            </w:r>
            <w:r w:rsidR="000160D4">
              <w:rPr>
                <w:spacing w:val="-10"/>
                <w:w w:val="115"/>
              </w:rPr>
              <w:t xml:space="preserve"> </w:t>
            </w:r>
            <w:r w:rsidR="000160D4">
              <w:rPr>
                <w:w w:val="115"/>
              </w:rPr>
              <w:t>of</w:t>
            </w:r>
            <w:r w:rsidR="000160D4">
              <w:rPr>
                <w:spacing w:val="-4"/>
                <w:w w:val="115"/>
              </w:rPr>
              <w:t xml:space="preserve"> </w:t>
            </w:r>
            <w:r w:rsidR="000160D4">
              <w:rPr>
                <w:w w:val="115"/>
              </w:rPr>
              <w:t>Vertebrates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2.6        </w:t>
          </w:r>
          <w:hyperlink w:anchor="_bookmark22" w:history="1">
            <w:r w:rsidR="000160D4">
              <w:rPr>
                <w:w w:val="105"/>
              </w:rPr>
              <w:t xml:space="preserve">Core P8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Comparative Anatomy</w:t>
            </w:r>
            <w:r w:rsidR="000160D4">
              <w:rPr>
                <w:spacing w:val="15"/>
                <w:w w:val="105"/>
              </w:rPr>
              <w:t xml:space="preserve"> </w:t>
            </w:r>
            <w:r w:rsidR="000160D4">
              <w:rPr>
                <w:w w:val="105"/>
              </w:rPr>
              <w:t>of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Vertebrates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2.7        </w:t>
          </w:r>
          <w:hyperlink w:anchor="_bookmark23" w:history="1">
            <w:r w:rsidR="000160D4">
              <w:rPr>
                <w:w w:val="115"/>
              </w:rPr>
              <w:t>Core T9 - Animal Physiology: Life</w:t>
            </w:r>
            <w:r w:rsidR="000160D4">
              <w:rPr>
                <w:spacing w:val="-10"/>
                <w:w w:val="115"/>
              </w:rPr>
              <w:t xml:space="preserve"> </w:t>
            </w:r>
            <w:r w:rsidR="000160D4">
              <w:rPr>
                <w:w w:val="115"/>
              </w:rPr>
              <w:t>Sustaining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Systems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27"/>
            <w:ind w:left="320" w:firstLine="0"/>
          </w:pPr>
          <w:r>
            <w:t xml:space="preserve">2.8        </w:t>
          </w:r>
          <w:hyperlink w:anchor="_bookmark24" w:history="1">
            <w:r w:rsidR="000160D4">
              <w:rPr>
                <w:w w:val="110"/>
              </w:rPr>
              <w:t xml:space="preserve">Core P9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Animal Physiology: Life Sustaining</w:t>
            </w:r>
            <w:r w:rsidR="000160D4">
              <w:rPr>
                <w:spacing w:val="10"/>
                <w:w w:val="110"/>
              </w:rPr>
              <w:t xml:space="preserve"> </w:t>
            </w:r>
            <w:r w:rsidR="000160D4">
              <w:rPr>
                <w:w w:val="110"/>
              </w:rPr>
              <w:t>Systems</w:t>
            </w:r>
            <w:r w:rsidR="000160D4">
              <w:rPr>
                <w:spacing w:val="3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2.9        </w:t>
          </w:r>
          <w:hyperlink w:anchor="_bookmark25" w:history="1">
            <w:r w:rsidR="000160D4">
              <w:rPr>
                <w:w w:val="110"/>
              </w:rPr>
              <w:t>Core T10</w:t>
            </w:r>
            <w:r w:rsidR="000160D4">
              <w:rPr>
                <w:spacing w:val="4"/>
                <w:w w:val="110"/>
              </w:rPr>
              <w:t xml:space="preserve"> </w:t>
            </w:r>
            <w:r w:rsidR="000160D4">
              <w:rPr>
                <w:w w:val="110"/>
              </w:rPr>
              <w:t>-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Immunology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3.0        </w:t>
          </w:r>
          <w:hyperlink w:anchor="_bookmark26" w:history="1">
            <w:r w:rsidR="000160D4">
              <w:rPr>
                <w:w w:val="105"/>
              </w:rPr>
              <w:t xml:space="preserve">Core P10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4"/>
                <w:w w:val="105"/>
              </w:rPr>
              <w:t xml:space="preserve"> </w:t>
            </w:r>
            <w:r w:rsidR="000160D4">
              <w:rPr>
                <w:w w:val="105"/>
              </w:rPr>
              <w:t>Immunology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3.1        </w:t>
          </w:r>
          <w:hyperlink w:anchor="_bookmark27" w:history="1">
            <w:r w:rsidR="000160D4">
              <w:rPr>
                <w:w w:val="110"/>
              </w:rPr>
              <w:t>Core T11 -</w:t>
            </w:r>
            <w:r w:rsidR="000160D4">
              <w:rPr>
                <w:spacing w:val="5"/>
                <w:w w:val="110"/>
              </w:rPr>
              <w:t xml:space="preserve"> </w:t>
            </w:r>
            <w:r w:rsidR="000160D4">
              <w:rPr>
                <w:w w:val="110"/>
              </w:rPr>
              <w:t>Molecular Biology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3.2        </w:t>
          </w:r>
          <w:hyperlink w:anchor="_bookmark28" w:history="1">
            <w:r w:rsidR="000160D4">
              <w:rPr>
                <w:w w:val="105"/>
              </w:rPr>
              <w:t xml:space="preserve">Core P11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Molecular</w:t>
            </w:r>
            <w:r w:rsidR="000160D4">
              <w:rPr>
                <w:spacing w:val="2"/>
                <w:w w:val="105"/>
              </w:rPr>
              <w:t xml:space="preserve"> </w:t>
            </w:r>
            <w:r w:rsidR="000160D4">
              <w:rPr>
                <w:w w:val="105"/>
              </w:rPr>
              <w:t>Biology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501"/>
            <w:ind w:left="320" w:firstLine="0"/>
          </w:pPr>
          <w:r>
            <w:t xml:space="preserve">3.3        </w:t>
          </w:r>
          <w:hyperlink w:anchor="_bookmark29" w:history="1">
            <w:r w:rsidR="000160D4">
              <w:rPr>
                <w:w w:val="115"/>
              </w:rPr>
              <w:t>Core T12 - Principles</w:t>
            </w:r>
            <w:r w:rsidR="000160D4">
              <w:rPr>
                <w:spacing w:val="-5"/>
                <w:w w:val="115"/>
              </w:rPr>
              <w:t xml:space="preserve"> </w:t>
            </w:r>
            <w:r w:rsidR="000160D4">
              <w:rPr>
                <w:w w:val="115"/>
              </w:rPr>
              <w:t>of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Genetics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3.4        </w:t>
          </w:r>
          <w:hyperlink w:anchor="_bookmark30" w:history="1">
            <w:r w:rsidR="000160D4">
              <w:rPr>
                <w:w w:val="110"/>
              </w:rPr>
              <w:t xml:space="preserve">Core P12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Principles of</w:t>
            </w:r>
            <w:r w:rsidR="000160D4">
              <w:rPr>
                <w:spacing w:val="-7"/>
                <w:w w:val="110"/>
              </w:rPr>
              <w:t xml:space="preserve"> </w:t>
            </w:r>
            <w:r w:rsidR="000160D4">
              <w:rPr>
                <w:w w:val="110"/>
              </w:rPr>
              <w:t>Genetics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  <w:r>
            <w:t xml:space="preserve">3.5        </w:t>
          </w:r>
          <w:hyperlink w:anchor="_bookmark31" w:history="1">
            <w:r w:rsidR="000160D4">
              <w:rPr>
                <w:w w:val="110"/>
              </w:rPr>
              <w:t>Core T13 -</w:t>
            </w:r>
            <w:r w:rsidR="000160D4">
              <w:rPr>
                <w:spacing w:val="7"/>
                <w:w w:val="110"/>
              </w:rPr>
              <w:t xml:space="preserve"> </w:t>
            </w:r>
            <w:r w:rsidR="000160D4">
              <w:rPr>
                <w:w w:val="110"/>
              </w:rPr>
              <w:t>Developmental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Biology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lastRenderedPageBreak/>
            <w:t xml:space="preserve">3.6       </w:t>
          </w:r>
          <w:hyperlink w:anchor="_bookmark32" w:history="1">
            <w:r w:rsidR="000160D4">
              <w:rPr>
                <w:w w:val="105"/>
              </w:rPr>
              <w:t xml:space="preserve">Core P13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Developmental</w:t>
            </w:r>
            <w:r w:rsidR="000160D4">
              <w:rPr>
                <w:spacing w:val="4"/>
                <w:w w:val="105"/>
              </w:rPr>
              <w:t xml:space="preserve"> </w:t>
            </w:r>
            <w:r w:rsidR="000160D4">
              <w:rPr>
                <w:w w:val="105"/>
              </w:rPr>
              <w:t>Biology</w:t>
            </w:r>
            <w:r w:rsidR="000160D4">
              <w:rPr>
                <w:spacing w:val="6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27"/>
          </w:pPr>
          <w:r>
            <w:t xml:space="preserve">3.7       </w:t>
          </w:r>
          <w:hyperlink w:anchor="_bookmark33" w:history="1">
            <w:r w:rsidR="000160D4">
              <w:rPr>
                <w:w w:val="105"/>
              </w:rPr>
              <w:t xml:space="preserve">Core T14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1"/>
                <w:w w:val="105"/>
              </w:rPr>
              <w:t xml:space="preserve"> </w:t>
            </w:r>
            <w:r w:rsidR="000160D4">
              <w:rPr>
                <w:w w:val="105"/>
              </w:rPr>
              <w:t>Evolutionary</w:t>
            </w:r>
            <w:r w:rsidR="000160D4">
              <w:rPr>
                <w:spacing w:val="4"/>
                <w:w w:val="105"/>
              </w:rPr>
              <w:t xml:space="preserve"> </w:t>
            </w:r>
            <w:r w:rsidR="000160D4">
              <w:rPr>
                <w:w w:val="105"/>
              </w:rPr>
              <w:t>Biology</w:t>
            </w:r>
          </w:hyperlink>
        </w:p>
        <w:p w:rsidR="00715744" w:rsidRDefault="008C25AC" w:rsidP="008C25AC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3.8       </w:t>
          </w:r>
          <w:hyperlink w:anchor="_bookmark34" w:history="1">
            <w:r w:rsidR="000160D4">
              <w:rPr>
                <w:w w:val="105"/>
              </w:rPr>
              <w:t xml:space="preserve">Core P14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Evolutionary</w:t>
            </w:r>
            <w:r w:rsidR="000160D4">
              <w:rPr>
                <w:spacing w:val="4"/>
                <w:w w:val="105"/>
              </w:rPr>
              <w:t xml:space="preserve"> </w:t>
            </w:r>
            <w:r w:rsidR="000160D4">
              <w:rPr>
                <w:w w:val="105"/>
              </w:rPr>
              <w:t>Biology</w:t>
            </w:r>
            <w:r w:rsidR="000160D4">
              <w:rPr>
                <w:spacing w:val="6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1"/>
            <w:numPr>
              <w:ilvl w:val="0"/>
              <w:numId w:val="99"/>
            </w:numPr>
            <w:tabs>
              <w:tab w:val="left" w:pos="540"/>
              <w:tab w:val="left" w:pos="541"/>
              <w:tab w:val="right" w:leader="dot" w:pos="9117"/>
            </w:tabs>
            <w:ind w:hanging="440"/>
          </w:pPr>
          <w:hyperlink w:anchor="_bookmark35" w:history="1">
            <w:r w:rsidR="000160D4">
              <w:rPr>
                <w:w w:val="115"/>
              </w:rPr>
              <w:t>Department Specific Electives</w:t>
            </w:r>
            <w:r w:rsidR="000160D4">
              <w:rPr>
                <w:spacing w:val="-7"/>
                <w:w w:val="115"/>
              </w:rPr>
              <w:t xml:space="preserve"> </w:t>
            </w:r>
            <w:r w:rsidR="000160D4">
              <w:rPr>
                <w:w w:val="115"/>
              </w:rPr>
              <w:t>Subjects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Syllabus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36" w:history="1">
            <w:r w:rsidR="000160D4">
              <w:rPr>
                <w:w w:val="110"/>
              </w:rPr>
              <w:t>DSE T1 - Animal Behaviour</w:t>
            </w:r>
            <w:r w:rsidR="000160D4">
              <w:rPr>
                <w:spacing w:val="13"/>
                <w:w w:val="110"/>
              </w:rPr>
              <w:t xml:space="preserve"> </w:t>
            </w:r>
            <w:r w:rsidR="000160D4">
              <w:rPr>
                <w:w w:val="110"/>
              </w:rPr>
              <w:t>and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Chronobiology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37" w:history="1">
            <w:r w:rsidR="000160D4">
              <w:rPr>
                <w:w w:val="105"/>
              </w:rPr>
              <w:t xml:space="preserve">DSE P1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Animal Behaviour and</w:t>
            </w:r>
            <w:r w:rsidR="000160D4">
              <w:rPr>
                <w:spacing w:val="25"/>
                <w:w w:val="105"/>
              </w:rPr>
              <w:t xml:space="preserve"> </w:t>
            </w:r>
            <w:r w:rsidR="000160D4">
              <w:rPr>
                <w:w w:val="105"/>
              </w:rPr>
              <w:t>Chronobiology</w:t>
            </w:r>
            <w:r w:rsidR="000160D4">
              <w:rPr>
                <w:spacing w:val="7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38" w:history="1">
            <w:r w:rsidR="000160D4">
              <w:rPr>
                <w:w w:val="110"/>
              </w:rPr>
              <w:t>DSE T2 -</w:t>
            </w:r>
            <w:r w:rsidR="000160D4">
              <w:rPr>
                <w:spacing w:val="7"/>
                <w:w w:val="110"/>
              </w:rPr>
              <w:t xml:space="preserve"> </w:t>
            </w:r>
            <w:r w:rsidR="000160D4">
              <w:rPr>
                <w:w w:val="110"/>
              </w:rPr>
              <w:t>Animal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Biotechnology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39" w:history="1">
            <w:r w:rsidR="000160D4">
              <w:rPr>
                <w:w w:val="105"/>
              </w:rPr>
              <w:t xml:space="preserve">DSE P2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Animal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Biotechnology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44" w:history="1">
            <w:r w:rsidR="000160D4">
              <w:rPr>
                <w:w w:val="115"/>
              </w:rPr>
              <w:t>DSE T</w:t>
            </w:r>
            <w:r w:rsidR="00CA6A7B">
              <w:rPr>
                <w:w w:val="115"/>
              </w:rPr>
              <w:t>3</w:t>
            </w:r>
            <w:r w:rsidR="000160D4">
              <w:rPr>
                <w:w w:val="115"/>
              </w:rPr>
              <w:t xml:space="preserve"> - Fish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and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Fisheries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45" w:history="1">
            <w:r w:rsidR="000160D4">
              <w:rPr>
                <w:w w:val="110"/>
              </w:rPr>
              <w:t>DSE P</w:t>
            </w:r>
            <w:r w:rsidR="00CA6A7B">
              <w:rPr>
                <w:w w:val="110"/>
              </w:rPr>
              <w:t>3</w:t>
            </w:r>
            <w:r w:rsidR="000160D4">
              <w:rPr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Fish and</w:t>
            </w:r>
            <w:r w:rsidR="000160D4">
              <w:rPr>
                <w:spacing w:val="-5"/>
                <w:w w:val="110"/>
              </w:rPr>
              <w:t xml:space="preserve"> </w:t>
            </w:r>
            <w:r w:rsidR="000160D4">
              <w:rPr>
                <w:w w:val="110"/>
              </w:rPr>
              <w:t>Fisheries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46" w:history="1">
            <w:r w:rsidR="000160D4">
              <w:rPr>
                <w:w w:val="115"/>
              </w:rPr>
              <w:t>DSE T</w:t>
            </w:r>
            <w:r w:rsidR="00CA6A7B">
              <w:rPr>
                <w:w w:val="115"/>
              </w:rPr>
              <w:t>4</w:t>
            </w:r>
            <w:r w:rsidR="000160D4">
              <w:rPr>
                <w:spacing w:val="-1"/>
                <w:w w:val="115"/>
              </w:rPr>
              <w:t xml:space="preserve"> </w:t>
            </w:r>
            <w:r w:rsidR="000160D4">
              <w:rPr>
                <w:w w:val="115"/>
              </w:rPr>
              <w:t>-</w:t>
            </w:r>
            <w:r w:rsidR="000160D4">
              <w:rPr>
                <w:spacing w:val="-1"/>
                <w:w w:val="115"/>
              </w:rPr>
              <w:t xml:space="preserve"> </w:t>
            </w:r>
            <w:r w:rsidR="000160D4">
              <w:rPr>
                <w:w w:val="115"/>
              </w:rPr>
              <w:t>Parasitology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47" w:history="1">
            <w:r w:rsidR="000160D4">
              <w:rPr>
                <w:w w:val="110"/>
              </w:rPr>
              <w:t>DSE P</w:t>
            </w:r>
            <w:r w:rsidR="00CA6A7B">
              <w:rPr>
                <w:w w:val="110"/>
              </w:rPr>
              <w:t>4</w:t>
            </w:r>
            <w:r w:rsidR="000160D4">
              <w:rPr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9"/>
                <w:w w:val="105"/>
              </w:rPr>
              <w:t xml:space="preserve"> </w:t>
            </w:r>
            <w:r w:rsidR="000160D4">
              <w:rPr>
                <w:w w:val="110"/>
              </w:rPr>
              <w:t>Parasitology</w:t>
            </w:r>
            <w:r w:rsidR="000160D4">
              <w:rPr>
                <w:spacing w:val="3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50" w:history="1">
            <w:r w:rsidR="000160D4">
              <w:rPr>
                <w:w w:val="105"/>
              </w:rPr>
              <w:t>DSE T</w:t>
            </w:r>
            <w:r w:rsidR="00CA6A7B">
              <w:rPr>
                <w:w w:val="105"/>
              </w:rPr>
              <w:t>5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Wild Life Conservation</w:t>
            </w:r>
            <w:r w:rsidR="000160D4">
              <w:rPr>
                <w:spacing w:val="20"/>
                <w:w w:val="105"/>
              </w:rPr>
              <w:t xml:space="preserve"> </w:t>
            </w:r>
            <w:r w:rsidR="000160D4">
              <w:rPr>
                <w:w w:val="105"/>
              </w:rPr>
              <w:t>and</w:t>
            </w:r>
            <w:r w:rsidR="000160D4">
              <w:rPr>
                <w:spacing w:val="6"/>
                <w:w w:val="105"/>
              </w:rPr>
              <w:t xml:space="preserve"> </w:t>
            </w:r>
            <w:r w:rsidR="000160D4">
              <w:rPr>
                <w:w w:val="105"/>
              </w:rPr>
              <w:t>Management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51" w:history="1">
            <w:r w:rsidR="000160D4">
              <w:rPr>
                <w:w w:val="105"/>
              </w:rPr>
              <w:t>DSE P</w:t>
            </w:r>
            <w:r w:rsidR="00CA6A7B">
              <w:rPr>
                <w:w w:val="105"/>
              </w:rPr>
              <w:t>5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Wild Life Conservation and</w:t>
            </w:r>
            <w:r w:rsidR="000160D4">
              <w:rPr>
                <w:spacing w:val="32"/>
                <w:w w:val="105"/>
              </w:rPr>
              <w:t xml:space="preserve"> </w:t>
            </w:r>
            <w:r w:rsidR="000160D4">
              <w:rPr>
                <w:w w:val="105"/>
              </w:rPr>
              <w:t>Management</w:t>
            </w:r>
            <w:r w:rsidR="000160D4">
              <w:rPr>
                <w:spacing w:val="8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1"/>
            <w:numPr>
              <w:ilvl w:val="0"/>
              <w:numId w:val="99"/>
            </w:numPr>
            <w:tabs>
              <w:tab w:val="left" w:pos="540"/>
              <w:tab w:val="left" w:pos="541"/>
              <w:tab w:val="right" w:leader="dot" w:pos="9117"/>
            </w:tabs>
            <w:ind w:hanging="440"/>
          </w:pPr>
          <w:hyperlink w:anchor="_bookmark54" w:history="1">
            <w:r w:rsidR="000160D4">
              <w:rPr>
                <w:w w:val="115"/>
              </w:rPr>
              <w:t>Skill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Enhancement</w:t>
            </w:r>
            <w:r w:rsidR="000160D4">
              <w:rPr>
                <w:spacing w:val="-1"/>
                <w:w w:val="115"/>
              </w:rPr>
              <w:t xml:space="preserve"> </w:t>
            </w:r>
            <w:r w:rsidR="000160D4">
              <w:rPr>
                <w:w w:val="115"/>
              </w:rPr>
              <w:t>Course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55" w:history="1">
            <w:r w:rsidR="000160D4">
              <w:rPr>
                <w:w w:val="105"/>
              </w:rPr>
              <w:t>SEC T1</w:t>
            </w:r>
            <w:r w:rsidR="000160D4">
              <w:rPr>
                <w:spacing w:val="9"/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14"/>
                <w:w w:val="105"/>
              </w:rPr>
              <w:t xml:space="preserve"> </w:t>
            </w:r>
            <w:r w:rsidR="000160D4">
              <w:rPr>
                <w:w w:val="105"/>
              </w:rPr>
              <w:t>Apiculture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56" w:history="1">
            <w:r w:rsidR="000160D4">
              <w:rPr>
                <w:w w:val="110"/>
              </w:rPr>
              <w:t>SEC T2 - Aquarium</w:t>
            </w:r>
            <w:r w:rsidR="000160D4">
              <w:rPr>
                <w:spacing w:val="10"/>
                <w:w w:val="110"/>
              </w:rPr>
              <w:t xml:space="preserve"> </w:t>
            </w:r>
            <w:r w:rsidR="000160D4">
              <w:rPr>
                <w:w w:val="110"/>
              </w:rPr>
              <w:t>Fish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Keeping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491"/>
          </w:pPr>
          <w:hyperlink w:anchor="_bookmark58" w:history="1">
            <w:r w:rsidR="000160D4">
              <w:rPr>
                <w:w w:val="110"/>
              </w:rPr>
              <w:t>SEC T</w:t>
            </w:r>
            <w:r w:rsidR="00CA6A7B">
              <w:rPr>
                <w:w w:val="110"/>
              </w:rPr>
              <w:t>3</w:t>
            </w:r>
            <w:r w:rsidR="000160D4">
              <w:rPr>
                <w:spacing w:val="4"/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15"/>
                <w:w w:val="105"/>
              </w:rPr>
              <w:t xml:space="preserve"> </w:t>
            </w:r>
            <w:r w:rsidR="000160D4">
              <w:rPr>
                <w:w w:val="110"/>
              </w:rPr>
              <w:t>Sericulture</w:t>
            </w:r>
          </w:hyperlink>
        </w:p>
        <w:p w:rsidR="00715744" w:rsidRDefault="0001533C">
          <w:pPr>
            <w:pStyle w:val="TOC1"/>
            <w:numPr>
              <w:ilvl w:val="0"/>
              <w:numId w:val="99"/>
            </w:numPr>
            <w:tabs>
              <w:tab w:val="left" w:pos="540"/>
              <w:tab w:val="left" w:pos="541"/>
              <w:tab w:val="right" w:leader="dot" w:pos="9117"/>
            </w:tabs>
            <w:ind w:hanging="440"/>
          </w:pPr>
          <w:hyperlink w:anchor="_bookmark59" w:history="1">
            <w:r w:rsidR="000160D4">
              <w:rPr>
                <w:w w:val="110"/>
              </w:rPr>
              <w:t>General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Elective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7"/>
          </w:pPr>
          <w:hyperlink w:anchor="_bookmark62" w:history="1">
            <w:r w:rsidR="000160D4">
              <w:rPr>
                <w:w w:val="115"/>
              </w:rPr>
              <w:t>GE T2-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Animal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Diversity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63" w:history="1">
            <w:r w:rsidR="000160D4">
              <w:rPr>
                <w:w w:val="110"/>
              </w:rPr>
              <w:t xml:space="preserve">GE P2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Animal</w:t>
            </w:r>
            <w:r w:rsidR="000160D4">
              <w:rPr>
                <w:spacing w:val="-9"/>
                <w:w w:val="110"/>
              </w:rPr>
              <w:t xml:space="preserve"> </w:t>
            </w:r>
            <w:r w:rsidR="000160D4">
              <w:rPr>
                <w:w w:val="110"/>
              </w:rPr>
              <w:t>Diversity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66" w:history="1">
            <w:r w:rsidR="000160D4">
              <w:rPr>
                <w:w w:val="110"/>
              </w:rPr>
              <w:t>GE T4 - Environment and</w:t>
            </w:r>
            <w:r w:rsidR="000160D4">
              <w:rPr>
                <w:spacing w:val="10"/>
                <w:w w:val="110"/>
              </w:rPr>
              <w:t xml:space="preserve"> </w:t>
            </w:r>
            <w:r w:rsidR="000160D4">
              <w:rPr>
                <w:w w:val="110"/>
              </w:rPr>
              <w:t>Public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Health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67" w:history="1">
            <w:r w:rsidR="000160D4">
              <w:rPr>
                <w:w w:val="105"/>
              </w:rPr>
              <w:t xml:space="preserve">GE P4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Environment and Public</w:t>
            </w:r>
            <w:r w:rsidR="000160D4">
              <w:rPr>
                <w:spacing w:val="18"/>
                <w:w w:val="105"/>
              </w:rPr>
              <w:t xml:space="preserve"> </w:t>
            </w:r>
            <w:r w:rsidR="000160D4">
              <w:rPr>
                <w:w w:val="105"/>
              </w:rPr>
              <w:t>Health</w:t>
            </w:r>
            <w:r w:rsidR="000160D4">
              <w:rPr>
                <w:spacing w:val="6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68" w:history="1">
            <w:r w:rsidR="000160D4">
              <w:rPr>
                <w:w w:val="110"/>
              </w:rPr>
              <w:t>GE T5 - Food, Nutrition</w:t>
            </w:r>
            <w:r w:rsidR="000160D4">
              <w:rPr>
                <w:spacing w:val="9"/>
                <w:w w:val="110"/>
              </w:rPr>
              <w:t xml:space="preserve"> </w:t>
            </w:r>
            <w:r w:rsidR="000160D4">
              <w:rPr>
                <w:w w:val="110"/>
              </w:rPr>
              <w:t>and Health</w:t>
            </w:r>
          </w:hyperlink>
        </w:p>
        <w:p w:rsidR="00715744" w:rsidRDefault="0001533C">
          <w:pPr>
            <w:pStyle w:val="TOC2"/>
            <w:numPr>
              <w:ilvl w:val="1"/>
              <w:numId w:val="99"/>
            </w:numPr>
            <w:tabs>
              <w:tab w:val="left" w:pos="979"/>
              <w:tab w:val="left" w:pos="980"/>
              <w:tab w:val="right" w:leader="dot" w:pos="9117"/>
            </w:tabs>
          </w:pPr>
          <w:hyperlink w:anchor="_bookmark69" w:history="1">
            <w:r w:rsidR="000160D4">
              <w:rPr>
                <w:w w:val="105"/>
              </w:rPr>
              <w:t xml:space="preserve">GE P5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Food Nutrition and</w:t>
            </w:r>
            <w:r w:rsidR="000160D4">
              <w:rPr>
                <w:spacing w:val="12"/>
                <w:w w:val="105"/>
              </w:rPr>
              <w:t xml:space="preserve"> </w:t>
            </w:r>
            <w:r w:rsidR="000160D4">
              <w:rPr>
                <w:w w:val="105"/>
              </w:rPr>
              <w:t>Health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01533C">
          <w:r>
            <w:fldChar w:fldCharType="end"/>
          </w:r>
        </w:p>
      </w:sdtContent>
    </w:sdt>
    <w:p w:rsidR="00715744" w:rsidRDefault="00715744">
      <w:pPr>
        <w:sectPr w:rsidR="00715744">
          <w:type w:val="continuous"/>
          <w:pgSz w:w="11910" w:h="16840"/>
          <w:pgMar w:top="942" w:right="1320" w:bottom="1689" w:left="1340" w:header="720" w:footer="720" w:gutter="0"/>
          <w:cols w:space="720"/>
        </w:sectPr>
      </w:pPr>
    </w:p>
    <w:p w:rsidR="00715744" w:rsidRDefault="00715744">
      <w:pPr>
        <w:pStyle w:val="BodyText"/>
        <w:rPr>
          <w:rFonts w:ascii="Arial"/>
          <w:b/>
        </w:rPr>
      </w:pPr>
      <w:bookmarkStart w:id="0" w:name="_bookmark0"/>
      <w:bookmarkStart w:id="1" w:name="_bookmark1"/>
      <w:bookmarkStart w:id="2" w:name="_bookmark3"/>
      <w:bookmarkEnd w:id="0"/>
      <w:bookmarkEnd w:id="1"/>
      <w:bookmarkEnd w:id="2"/>
    </w:p>
    <w:p w:rsidR="00715744" w:rsidRDefault="00715744">
      <w:pPr>
        <w:pStyle w:val="BodyText"/>
        <w:spacing w:before="7"/>
        <w:rPr>
          <w:rFonts w:ascii="Arial"/>
          <w:b/>
        </w:rPr>
      </w:pPr>
    </w:p>
    <w:p w:rsidR="00715744" w:rsidRPr="00F776A9" w:rsidRDefault="000160D4" w:rsidP="00F776A9">
      <w:pPr>
        <w:pStyle w:val="Heading1"/>
        <w:tabs>
          <w:tab w:val="left" w:pos="458"/>
        </w:tabs>
        <w:ind w:left="100" w:firstLine="0"/>
        <w:rPr>
          <w:rFonts w:ascii="Times New Roman" w:hAnsi="Times New Roman" w:cs="Times New Roman"/>
          <w:sz w:val="20"/>
          <w:szCs w:val="20"/>
        </w:rPr>
      </w:pPr>
      <w:bookmarkStart w:id="3" w:name="_bookmark6"/>
      <w:bookmarkEnd w:id="3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Subjects</w:t>
      </w:r>
      <w:r w:rsidRPr="00F776A9">
        <w:rPr>
          <w:rFonts w:ascii="Times New Roman" w:hAnsi="Times New Roman" w:cs="Times New Roman"/>
          <w:color w:val="FFC000"/>
          <w:spacing w:val="-6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Syllabus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spacing w:before="0"/>
        <w:rPr>
          <w:rFonts w:ascii="Times New Roman" w:hAnsi="Times New Roman" w:cs="Times New Roman"/>
          <w:sz w:val="20"/>
          <w:szCs w:val="20"/>
        </w:rPr>
      </w:pPr>
      <w:bookmarkStart w:id="4" w:name="_bookmark7"/>
      <w:bookmarkEnd w:id="4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Core T1 – Non-chordates I: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Protista</w:t>
      </w:r>
      <w:proofErr w:type="spellEnd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to</w:t>
      </w:r>
      <w:r w:rsidRPr="00F776A9">
        <w:rPr>
          <w:rFonts w:ascii="Times New Roman" w:hAnsi="Times New Roman" w:cs="Times New Roman"/>
          <w:color w:val="FFC000"/>
          <w:spacing w:val="7"/>
          <w:sz w:val="20"/>
          <w:szCs w:val="20"/>
        </w:rPr>
        <w:t xml:space="preserve">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Pseudocoelomates</w:t>
      </w:r>
      <w:proofErr w:type="spellEnd"/>
    </w:p>
    <w:p w:rsidR="00715744" w:rsidRPr="00F776A9" w:rsidRDefault="00715744">
      <w:pPr>
        <w:pStyle w:val="BodyText"/>
        <w:spacing w:before="3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41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2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Protists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Pseudocoelomates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6763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Basics of Animal Classification</w:t>
            </w:r>
          </w:p>
        </w:tc>
      </w:tr>
      <w:tr w:rsidR="00715744" w:rsidRPr="00F776A9">
        <w:trPr>
          <w:trHeight w:hRule="exact" w:val="17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7"/>
              </w:numPr>
              <w:tabs>
                <w:tab w:val="left" w:pos="824"/>
              </w:tabs>
              <w:spacing w:before="121"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Definitions: Classification,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Systematics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Taxonomy; Taxonomic Hierarchy, Taxonomic types</w:t>
            </w:r>
          </w:p>
          <w:p w:rsidR="00715744" w:rsidRPr="00F776A9" w:rsidRDefault="000160D4" w:rsidP="00F776A9">
            <w:pPr>
              <w:pStyle w:val="TableParagraph"/>
              <w:numPr>
                <w:ilvl w:val="0"/>
                <w:numId w:val="97"/>
              </w:numPr>
              <w:tabs>
                <w:tab w:val="left" w:pos="824"/>
              </w:tabs>
              <w:spacing w:before="1" w:line="340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Codes of Zoological Nomenclature; Principle of priority; Synonymy and Homonymy; Six kingdom concept of classification (Car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proofErr w:type="spellStart"/>
            <w:r w:rsidR="00F776A9"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>Woese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Protista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Metazoa</w:t>
            </w:r>
            <w:proofErr w:type="spellEnd"/>
          </w:p>
        </w:tc>
      </w:tr>
      <w:tr w:rsidR="00715744" w:rsidRPr="00F776A9">
        <w:trPr>
          <w:trHeight w:hRule="exact" w:val="27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Protozoa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spacing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General characteristics and Classification up to phylum (according to Levine et. al., 1981) Locomotion in </w:t>
            </w:r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Euglena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Paramoecium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Amoeba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; Conjugation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Paramoecium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Life cycle and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of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Plasmodium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vivax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Entamoeba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histolytica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6"/>
              </w:numPr>
              <w:tabs>
                <w:tab w:val="left" w:pos="824"/>
              </w:tabs>
              <w:spacing w:before="1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Metazoa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Evolution of symmetry and segmentation of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Metazoa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Porifera</w:t>
            </w:r>
            <w:proofErr w:type="spellEnd"/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classes; Canal system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spicules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  sponges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Cnidaria</w:t>
            </w:r>
            <w:proofErr w:type="spellEnd"/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 w:rsidP="00F776A9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characteristics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Classification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up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Metagenesis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i</w:t>
            </w:r>
            <w:r w:rsidRPr="00F776A9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>n</w:t>
            </w:r>
            <w:r w:rsidRPr="00F776A9">
              <w:rPr>
                <w:rFonts w:ascii="Times New Roman" w:hAnsi="Times New Roman" w:cs="Times New Roman"/>
                <w:i/>
                <w:spacing w:val="2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Obelia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Polymorphism in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Cnidaria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Corals and coral reef diversity, function &amp;</w:t>
            </w:r>
            <w:r w:rsidRPr="00F776A9">
              <w:rPr>
                <w:rFonts w:ascii="Times New Roman" w:hAnsi="Times New Roman" w:cs="Times New Roman"/>
                <w:spacing w:val="4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conservation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</w:t>
            </w:r>
            <w:r w:rsidRPr="00F776A9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Ctenophora</w:t>
            </w:r>
            <w:proofErr w:type="spellEnd"/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 w:rsidSect="00931AB8">
          <w:headerReference w:type="default" r:id="rId9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1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Platyhelminthes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94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4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cycle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control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measures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Fasciola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hepatica</w:t>
            </w:r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solium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Nematoda</w:t>
            </w:r>
            <w:proofErr w:type="spellEnd"/>
          </w:p>
        </w:tc>
      </w:tr>
      <w:tr w:rsidR="00715744" w:rsidRPr="00F776A9">
        <w:trPr>
          <w:trHeight w:hRule="exact" w:val="16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line="357" w:lineRule="auto"/>
              <w:ind w:right="1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Life cycle, and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and control measures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lumbricoides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Wuchereria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bancrofti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befor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Parasitic adaptations in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helminthes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463"/>
              </w:tabs>
              <w:spacing w:before="1" w:line="352" w:lineRule="auto"/>
              <w:ind w:left="463" w:right="105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Ruppert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 and   Barnes,   R.D.   (2006).   Invertebrate   Zoology,   VIII   Edition.    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Holt  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-1"/>
                <w:w w:val="11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r w:rsidRPr="00F776A9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Edition.</w:t>
            </w:r>
          </w:p>
          <w:p w:rsidR="00715744" w:rsidRPr="00F776A9" w:rsidRDefault="000160D4">
            <w:pPr>
              <w:pStyle w:val="TableParagraph"/>
              <w:tabs>
                <w:tab w:val="left" w:pos="46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Invertebrates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by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Brusca&amp;Brusca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Second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2002.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Classification for metazoans to be followed from: Rupert and Barnes, 1994, 6th Edition.</w: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5" w:name="_bookmark8"/>
      <w:bookmarkEnd w:id="5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P1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–</w:t>
      </w:r>
      <w:r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Protists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Pseudocoelomates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of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Amoeba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Euglena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Entamoeba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Opalina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 Paramecium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Plasmodium</w:t>
            </w:r>
            <w:r w:rsidRPr="00F776A9">
              <w:rPr>
                <w:rFonts w:ascii="Times New Roman" w:hAnsi="Times New Roman" w:cs="Times New Roman"/>
                <w:i/>
                <w:spacing w:val="-20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vivax</w:t>
            </w:r>
            <w:proofErr w:type="spellEnd"/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Plasmodium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falciparum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(from the prepared slides)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106" w:line="350" w:lineRule="auto"/>
              <w:ind w:right="1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Sycon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Neptune’s Cup,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Obelia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Physalia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Millepora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Aurelia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Tubipora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Corallium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Alcyonium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Gorgonia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Metridium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Pennatula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Fungia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Meandrina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Madrepora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3" w:line="357" w:lineRule="auto"/>
              <w:ind w:right="1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and significance of adult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Fasciola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hepatica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solium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lumbricoides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Staining/mounting of any protozoa/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helminth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gut of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cockroach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6" w:name="_bookmark9"/>
      <w:bookmarkEnd w:id="6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T2 – Perspectives in</w:t>
      </w:r>
      <w:r w:rsidRPr="00F776A9">
        <w:rPr>
          <w:rFonts w:ascii="Times New Roman" w:hAnsi="Times New Roman" w:cs="Times New Roman"/>
          <w:color w:val="FFC000"/>
          <w:spacing w:val="-3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Ecology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Perspectives in Ecology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Ecology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History of ecology,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Autecology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synecology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Levels of organization, Laws of limiting factors, Study of Physical factors, The Biosphere.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Population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Unitary and Modular populations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Unique and group attributes of population: Demographic factors, life tables, fecundity tables, survivorship curves, dispersal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  dispersion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Geometric, exponential and logistic growth, equation and patterns, r and K strategies Population regulation - density-dependent and independent factors</w:t>
            </w:r>
          </w:p>
          <w:p w:rsidR="00715744" w:rsidRPr="00F776A9" w:rsidRDefault="000160D4">
            <w:pPr>
              <w:pStyle w:val="TableParagraph"/>
              <w:spacing w:before="112" w:line="350" w:lineRule="auto"/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Population Interactions,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Gause’s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Principle with laboratory and field examples,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Lotka-Volterra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equation for competition.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Community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472" w:lineRule="auto"/>
              <w:ind w:right="74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Community characteristics: species diversity, abundance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,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dominance, richness, Vertical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stratification,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Ecotone</w:t>
            </w:r>
            <w:proofErr w:type="spellEnd"/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edge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effect.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Ecological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succession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with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one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example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Ecosystem</w:t>
            </w:r>
          </w:p>
        </w:tc>
      </w:tr>
      <w:tr w:rsidR="00715744" w:rsidRPr="00F776A9">
        <w:trPr>
          <w:trHeight w:hRule="exact" w:val="22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 ecosystem with an example in detail, Food chain: Detritus and grazing food chains, Linear and Y-shaped food chains, Food web, Energy flow through the ecosystem, Ecological pyramids and Ecological efficiencies</w:t>
            </w:r>
          </w:p>
          <w:p w:rsidR="00715744" w:rsidRPr="00F776A9" w:rsidRDefault="000160D4">
            <w:pPr>
              <w:pStyle w:val="TableParagraph"/>
              <w:spacing w:before="121" w:line="472" w:lineRule="auto"/>
              <w:ind w:right="208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Nutrient and biogeochemical cycle with an example of Nitrogen cycle Human modified ecosystem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Applied Ecology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Wildlife Conservation (in-situ and ex-situ conservation).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"/>
              <w:ind w:left="154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Management strategies for tiger conservation; Wild life protection act  (1972)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81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Krebs,</w:t>
            </w:r>
            <w:r w:rsidRPr="00F776A9">
              <w:rPr>
                <w:rFonts w:ascii="Times New Roman" w:hAnsi="Times New Roman" w:cs="Times New Roman"/>
                <w:spacing w:val="-3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C.</w:t>
            </w:r>
            <w:r w:rsidRPr="00F776A9">
              <w:rPr>
                <w:rFonts w:ascii="Times New Roman" w:hAnsi="Times New Roman" w:cs="Times New Roman"/>
                <w:spacing w:val="-3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38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(2001).</w:t>
            </w:r>
            <w:r w:rsidRPr="00F776A9">
              <w:rPr>
                <w:rFonts w:ascii="Times New Roman" w:hAnsi="Times New Roman" w:cs="Times New Roman"/>
                <w:spacing w:val="-35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Ecology.</w:t>
            </w:r>
            <w:r w:rsidRPr="00F776A9">
              <w:rPr>
                <w:rFonts w:ascii="Times New Roman" w:hAnsi="Times New Roman" w:cs="Times New Roman"/>
                <w:spacing w:val="-3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VI</w:t>
            </w:r>
            <w:r w:rsidRPr="00F776A9">
              <w:rPr>
                <w:rFonts w:ascii="Times New Roman" w:hAnsi="Times New Roman" w:cs="Times New Roman"/>
                <w:spacing w:val="-3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3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Benjamin</w:t>
            </w:r>
            <w:r w:rsidRPr="00F776A9">
              <w:rPr>
                <w:rFonts w:ascii="Times New Roman" w:hAnsi="Times New Roman" w:cs="Times New Roman"/>
                <w:spacing w:val="-35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Cummings.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Odum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E.P., (2008). Fundamentals of Ecology. Indian Edition.  </w:t>
            </w:r>
            <w:r w:rsidRPr="00F776A9">
              <w:rPr>
                <w:rFonts w:ascii="Times New Roman" w:hAnsi="Times New Roman" w:cs="Times New Roman"/>
                <w:spacing w:val="4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Brooks/Cole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Robert Leo Smith Ecology and field biology Harper and Row 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publisher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Ecology: Theories &amp; Application (2001). 4th Edition by Peter  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Stilling.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Ecology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by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Cain,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Bowman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Hacker.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3rd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associates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7" w:name="_bookmark10"/>
      <w:bookmarkEnd w:id="7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P2 – Perspectives in Ecology</w:t>
      </w:r>
      <w:r w:rsidRPr="00F776A9">
        <w:rPr>
          <w:rFonts w:ascii="Times New Roman" w:hAnsi="Times New Roman" w:cs="Times New Roman"/>
          <w:color w:val="FFC000"/>
          <w:spacing w:val="-5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Perspectives in Ecology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1"/>
              </w:numPr>
              <w:tabs>
                <w:tab w:val="left" w:pos="824"/>
              </w:tabs>
              <w:spacing w:before="121" w:line="352" w:lineRule="auto"/>
              <w:ind w:right="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life tables and plotting of survivorship curves of different types from the hypothetical/real data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provided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1"/>
              </w:numPr>
              <w:tabs>
                <w:tab w:val="left" w:pos="824"/>
              </w:tabs>
              <w:spacing w:before="1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Determination of population density in a natural/hypothetical community by quadrate method and calculation of Shannon-W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ie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ner diversity index for the same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community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1"/>
              </w:numPr>
              <w:tabs>
                <w:tab w:val="left" w:pos="824"/>
              </w:tabs>
              <w:spacing w:before="1" w:line="348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an aquatic ecosystem: Phytoplankton and zooplankton, Measurement of area, temperature, turbidity/penetration of light, determination of pH, and Dissolved Oxygen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content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(Winkler’s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method),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Chemical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Oxygen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Demand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free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  <w:r w:rsidRPr="00F776A9">
              <w:rPr>
                <w:rFonts w:ascii="Times New Roman" w:hAnsi="Times New Roman" w:cs="Times New Roman"/>
                <w:w w:val="105"/>
                <w:position w:val="-1"/>
                <w:sz w:val="20"/>
                <w:szCs w:val="20"/>
              </w:rPr>
              <w:t>2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1"/>
              </w:numPr>
              <w:tabs>
                <w:tab w:val="left" w:pos="824"/>
              </w:tabs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Report on a visit to National Park/Biodiversity Park/Wild life 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sanctuary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/Sea coast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8" w:name="_bookmark11"/>
      <w:bookmarkEnd w:id="8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T3</w:t>
      </w:r>
      <w:r w:rsidRPr="00F776A9">
        <w:rPr>
          <w:rFonts w:ascii="Times New Roman" w:hAnsi="Times New Roman" w:cs="Times New Roman"/>
          <w:color w:val="FFC000"/>
          <w:spacing w:val="-3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II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Evolution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coelom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metamerism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Annelida</w:t>
            </w:r>
            <w:proofErr w:type="spellEnd"/>
          </w:p>
        </w:tc>
      </w:tr>
      <w:tr w:rsidR="00715744" w:rsidRPr="00F776A9">
        <w:trPr>
          <w:trHeight w:hRule="exact" w:val="1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472" w:lineRule="auto"/>
              <w:ind w:right="325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General characteristics and Classification up to classes Excretion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Annelida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through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Metamerism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Annelida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3:Arthropoda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spacing w:before="12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 and Classification up to classes</w:t>
            </w:r>
            <w:r w:rsid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Vision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Insecta</w:t>
            </w:r>
            <w:proofErr w:type="spellEnd"/>
            <w:r w:rsid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Respiration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Arthropoda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(Gills in prawn and trachea in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cockroach)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Metamorphosis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Lepidopteran</w:t>
            </w:r>
            <w:proofErr w:type="spellEnd"/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Social life in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termite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Onychophora</w:t>
            </w:r>
            <w:proofErr w:type="spellEnd"/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 and Evolutionary  significance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5: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Mollusca</w:t>
            </w:r>
            <w:proofErr w:type="spellEnd"/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Nervous system and torsion in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Gastropoda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Feeding and respiration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Pila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Echinodermata</w:t>
            </w:r>
            <w:proofErr w:type="spellEnd"/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Water-vascular system in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Asteroidea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Larval forms in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Echinodermata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Affinities with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Chordates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Hemichordata</w:t>
            </w:r>
            <w:proofErr w:type="spellEnd"/>
          </w:p>
        </w:tc>
      </w:tr>
      <w:tr w:rsidR="00715744" w:rsidRPr="00F776A9">
        <w:trPr>
          <w:trHeight w:hRule="exact" w:val="61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of 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Hemichordata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Relationship with non-chordates and chordates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4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Ruppert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and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Barnes,  R.D.  (2006)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 Invertebrate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Zoology,  VIII  Edition.      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Holt 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w w:val="113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The Invertebrates: A New Synthesis, III Edition, Blackwell 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Science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Note: Classification to be followed from Rupert and Barnes, 1994, 6th Edition.</w:t>
      </w:r>
    </w:p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headerReference w:type="default" r:id="rId10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9" w:name="_bookmark12"/>
      <w:bookmarkEnd w:id="9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P3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–</w:t>
      </w:r>
      <w:r w:rsidRPr="00F776A9">
        <w:rPr>
          <w:rFonts w:ascii="Times New Roman" w:hAnsi="Times New Roman" w:cs="Times New Roman"/>
          <w:color w:val="FFC000"/>
          <w:spacing w:val="-28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II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6763" w:type="dxa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63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following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specimens: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Annelids   -  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Aphrodite,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Nereis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Heteronereis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Sabella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Serpula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r w:rsidRPr="00F776A9">
              <w:rPr>
                <w:rFonts w:ascii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Chaetopterus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  <w:p w:rsidR="00715744" w:rsidRPr="00F776A9" w:rsidRDefault="000160D4">
            <w:pPr>
              <w:pStyle w:val="TableParagraph"/>
              <w:spacing w:before="119"/>
              <w:ind w:left="1543" w:right="10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Pheretima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54"/>
                <w:w w:val="9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Hirudinaria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4" w:line="352" w:lineRule="auto"/>
              <w:ind w:right="10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Arthropods -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Limulus,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Palamnaeus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Palaemon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Daphnia,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Balanus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Sacculina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Cancer,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Eupagurus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Scolopendra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Julus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Bombyx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Periplaneta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termites and honey bees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Onychophora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</w:t>
            </w:r>
            <w:r w:rsidRPr="00F776A9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Peripatus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Molluscs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-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Chiton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Dentalium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Pila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Doris, Helix,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Unio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Ostrea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Pinctada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 </w:t>
            </w:r>
            <w:r w:rsidRPr="00F776A9">
              <w:rPr>
                <w:rFonts w:ascii="Times New Roman" w:hAnsi="Times New Roman" w:cs="Times New Roman"/>
                <w:i/>
                <w:spacing w:val="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Sepia,</w:t>
            </w:r>
          </w:p>
          <w:p w:rsidR="00715744" w:rsidRPr="00F776A9" w:rsidRDefault="000160D4">
            <w:pPr>
              <w:pStyle w:val="TableParagraph"/>
              <w:spacing w:before="119"/>
              <w:ind w:left="1543" w:right="10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Octopus, Nautilus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Echinodermates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-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Pentaceros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Asterias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Ophiura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Clypeaster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Echinus, </w:t>
            </w:r>
            <w:r w:rsidRPr="00F776A9">
              <w:rPr>
                <w:rFonts w:ascii="Times New Roman" w:hAnsi="Times New Roman" w:cs="Times New Roman"/>
                <w:i/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Cucumaria</w:t>
            </w:r>
            <w:proofErr w:type="spellEnd"/>
          </w:p>
          <w:p w:rsidR="00715744" w:rsidRPr="00F776A9" w:rsidRDefault="000160D4">
            <w:pPr>
              <w:pStyle w:val="TableParagraph"/>
              <w:ind w:left="154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Antedon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digestive system,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septal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pharyngeal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 earthworm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T.S. through pharynx, gizzard,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typhlosolar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intestine of  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earthworm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Mount  of   mouth   parts  and   dissection   of   digestive   system  and   nervous  system of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Periplaneta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submit a Project Report on any related topic to larval forms (crustacean,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mollusc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echinoderm)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10" w:name="_bookmark13"/>
      <w:bookmarkEnd w:id="10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T4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Cell</w:t>
      </w:r>
      <w:r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Biology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Cell 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Overview of Cells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Basic structure of Prokaryotic and Eukaryotic cells, Viruses,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Viroid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Prion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Mycoplasma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Plasma Membrane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Ultra structure and composition of Plasma membrane: Fluid mosaic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model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Transport across membrane: Active and Passive transport, Facilitated  </w:t>
            </w:r>
            <w:r w:rsidRPr="00F776A9">
              <w:rPr>
                <w:rFonts w:ascii="Times New Roman" w:hAnsi="Times New Roman" w:cs="Times New Roman"/>
                <w:spacing w:val="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transport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Cell junctions: Tight junctions, Gap junctions,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Desmosomes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Cytoplasmic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organelles I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5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and Functions: Endoplasmic Reticulum, Golgi Apparatus,  </w:t>
            </w:r>
            <w:r w:rsidRPr="00F776A9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Lysosomes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Protein sorting and mechanisms of vesicular  transport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Cytoplasmic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organelles II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4"/>
              </w:numPr>
              <w:tabs>
                <w:tab w:val="left" w:pos="824"/>
                <w:tab w:val="left" w:pos="2332"/>
                <w:tab w:val="left" w:pos="3520"/>
                <w:tab w:val="left" w:pos="5418"/>
                <w:tab w:val="left" w:pos="6341"/>
                <w:tab w:val="left" w:pos="7926"/>
              </w:tabs>
              <w:spacing w:before="121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Mitochondria: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Structure,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Semi-autonomous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nature,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Endosymbiotic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 xml:space="preserve">hypothesis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Mitochondrial Respiratory Chain,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Chemi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-osmotic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hypothesis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4"/>
              </w:numPr>
              <w:tabs>
                <w:tab w:val="left" w:pos="824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Peroxisomes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: Structure and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Functions</w:t>
            </w:r>
          </w:p>
          <w:p w:rsidR="00715744" w:rsidRPr="00F776A9" w:rsidRDefault="00715744" w:rsidP="00141CA2">
            <w:pPr>
              <w:pStyle w:val="TableParagraph"/>
              <w:tabs>
                <w:tab w:val="left" w:pos="824"/>
              </w:tabs>
              <w:ind w:left="8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AD2" w:rsidRPr="00F776A9" w:rsidTr="00037AD2">
        <w:trPr>
          <w:trHeight w:val="724"/>
        </w:trPr>
        <w:tc>
          <w:tcPr>
            <w:tcW w:w="9018" w:type="dxa"/>
            <w:gridSpan w:val="2"/>
            <w:shd w:val="clear" w:color="auto" w:fill="FFF1CC"/>
          </w:tcPr>
          <w:p w:rsidR="00037AD2" w:rsidRPr="00F776A9" w:rsidRDefault="00037AD2" w:rsidP="00037AD2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: Nucleus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2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of Nucleus: Nuclear envelope, Nuclear pore complex,</w:t>
            </w:r>
            <w:r w:rsidRPr="00F776A9">
              <w:rPr>
                <w:rFonts w:ascii="Times New Roman" w:hAnsi="Times New Roman" w:cs="Times New Roman"/>
                <w:spacing w:val="4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Nucleolus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Chromatin: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Euchromatin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Hetrochromatin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packaging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nucleosome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 w:rsidP="00037AD2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</w:t>
            </w:r>
            <w:r w:rsidR="00037AD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: Cell Division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</w:tcPr>
          <w:p w:rsidR="00715744" w:rsidRPr="00F776A9" w:rsidRDefault="00141CA2" w:rsidP="00141CA2">
            <w:pPr>
              <w:pStyle w:val="TableParagraph"/>
              <w:spacing w:before="122" w:line="355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Type, structure and functions of cytoskeleton, </w:t>
            </w:r>
            <w:proofErr w:type="spellStart"/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>Centrosome</w:t>
            </w:r>
            <w:proofErr w:type="spellEnd"/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: Structure and Functions, Accessory proteins of microfilament &amp; microtubule, </w:t>
            </w:r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Cell cycle and its regulation, Cancer (Concept of </w:t>
            </w:r>
            <w:proofErr w:type="spellStart"/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oncogenes</w:t>
            </w:r>
            <w:proofErr w:type="spellEnd"/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tumor suppressor genes with special reference to p53, Retinoblastoma and </w:t>
            </w:r>
            <w:proofErr w:type="spellStart"/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Ras</w:t>
            </w:r>
            <w:proofErr w:type="spellEnd"/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APC. Mitosis and Meiosis: Basic process and their significance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 w:rsidP="00037AD2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</w:t>
            </w:r>
            <w:r w:rsidR="00037AD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: Cell Signaling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81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Cell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signalling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transduction pathways; Types of signaling molecules and 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receptors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GPCR and Role of second messenger</w:t>
            </w:r>
            <w:r w:rsidRPr="00F776A9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cAMP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Extracellular  matrix-Cell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interactions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Apoptosis and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Necrosis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265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13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Lewin’s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Cells  –  3rd     Edition  –  </w:t>
            </w: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Cassimeris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Lingappa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Plopper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–</w:t>
            </w:r>
            <w:r w:rsidRPr="00F776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Johns  &amp;  Bartlett  Publishers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Biology of Cancer by Robert. A. Weinberg.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2nd </w:t>
            </w:r>
            <w:r w:rsidRPr="00F776A9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5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Cooper, G.M.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Hausman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R.E. (2009). The Cell: A Molecular Approach. V    Edition.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ASM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Press and Sunderland, Washington, D.C.;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Associates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6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Bruce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Albert,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Bray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Dennis,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Levis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Julian,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Raff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Martin,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Roberts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Keith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Watson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James</w:t>
            </w:r>
            <w:r w:rsidRPr="00F776A9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(2008). Molecular Biology of the Cell, V Edition, Garland publishing Inc., New York and London.</w:t>
            </w:r>
          </w:p>
        </w:tc>
      </w:tr>
    </w:tbl>
    <w:p w:rsidR="00715744" w:rsidRPr="00F776A9" w:rsidRDefault="00715744">
      <w:pPr>
        <w:spacing w:line="355" w:lineRule="auto"/>
        <w:jc w:val="both"/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11" w:name="_bookmark14"/>
      <w:bookmarkEnd w:id="11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P4 – Cell</w:t>
      </w:r>
      <w:r w:rsidRPr="00F776A9">
        <w:rPr>
          <w:rFonts w:ascii="Times New Roman" w:hAnsi="Times New Roman" w:cs="Times New Roman"/>
          <w:color w:val="FFC000"/>
          <w:spacing w:val="-57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Biology 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Cell 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 of temporary stained squash of onion root tip to study various stages of mitosis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various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stages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meiosis.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 of permanent slide to show the presence of Barr body in human female blood cells/cheek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cells.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 of permanent slide to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demonstrate: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0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DNA by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Feulgen</w:t>
            </w:r>
            <w:proofErr w:type="spellEnd"/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reaction</w:t>
            </w:r>
            <w:r w:rsidR="00037AD2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By </w:t>
            </w:r>
            <w:proofErr w:type="spellStart"/>
            <w:r w:rsidR="00037AD2">
              <w:rPr>
                <w:rFonts w:ascii="Times New Roman" w:hAnsi="Times New Roman" w:cs="Times New Roman"/>
                <w:w w:val="110"/>
                <w:sz w:val="20"/>
                <w:szCs w:val="20"/>
              </w:rPr>
              <w:t>Ethidium</w:t>
            </w:r>
            <w:proofErr w:type="spellEnd"/>
            <w:r w:rsidR="00037AD2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Bromide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0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Cell viability study by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Trypan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Blue 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staining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F776A9">
      <w:pPr>
        <w:pStyle w:val="Heading2"/>
        <w:numPr>
          <w:ilvl w:val="1"/>
          <w:numId w:val="100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12" w:name="_bookmark15"/>
      <w:bookmarkEnd w:id="12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T5</w:t>
      </w:r>
      <w:r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Diversity</w:t>
      </w:r>
      <w:r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proofErr w:type="spellStart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Chordata</w:t>
      </w:r>
      <w:proofErr w:type="spellEnd"/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Diversity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Chordates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outline classification of 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Protochordata</w:t>
            </w:r>
            <w:proofErr w:type="spellEnd"/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of sub-phylum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Urochordata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Cephalochordata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up to Classes. Retrogressive metamorphosis in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Ascidia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Chordate Features and Feeding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Branchiostoma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Origin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9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Dipleurula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concept and the Echinoderm theory of origin of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Advanced features of vertebrates over 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Protochordata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Agnatha</w:t>
            </w:r>
            <w:proofErr w:type="spellEnd"/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General characteristics and classification of cyclostomes up to  order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Pisces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Chondrichthyes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Osteichthyes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up to Subclasses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Accessory respiratory organ, migration and parental care in 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Swim bladder in fishes. Classification up to </w:t>
            </w:r>
            <w:r w:rsidRPr="00F776A9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Sub-Classes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Amphibia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living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Orders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Metamorphosis and parental care in</w:t>
            </w:r>
            <w:r w:rsidRPr="00F776A9">
              <w:rPr>
                <w:rFonts w:ascii="Times New Roman" w:hAnsi="Times New Roman" w:cs="Times New Roman"/>
                <w:spacing w:val="-2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Amphibia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Reptilia</w:t>
            </w:r>
            <w:proofErr w:type="spellEnd"/>
          </w:p>
        </w:tc>
      </w:tr>
      <w:tr w:rsidR="00715744" w:rsidRPr="00F776A9">
        <w:trPr>
          <w:trHeight w:hRule="exact" w:val="4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1. 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General  characteristics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and  classification  up  to    living Orders.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2.    Poison apparatus and Biting mechanism in Snake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Aves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Sub-Classes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Exoskeleton and migration in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Birds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Principles and aerodynamics of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flight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9: Mammals</w:t>
            </w:r>
          </w:p>
        </w:tc>
      </w:tr>
      <w:tr w:rsidR="00715744" w:rsidRPr="00F776A9">
        <w:trPr>
          <w:trHeight w:hRule="exact" w:val="205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and classification up to living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orders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Affinities of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Prototheria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Exoskeleton derivatives of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Adaptive radiation in mammals with reference to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locomotor</w:t>
            </w:r>
            <w:proofErr w:type="spellEnd"/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appendages</w:t>
            </w:r>
          </w:p>
          <w:p w:rsidR="00715744" w:rsidRPr="00F776A9" w:rsidRDefault="000160D4" w:rsidP="008032A3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Echolocation in </w:t>
            </w:r>
            <w:r w:rsidR="008032A3">
              <w:rPr>
                <w:rFonts w:ascii="Times New Roman" w:hAnsi="Times New Roman" w:cs="Times New Roman"/>
                <w:w w:val="110"/>
                <w:sz w:val="20"/>
                <w:szCs w:val="20"/>
              </w:rPr>
              <w:t>C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hiropterans and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Cetaceans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10: Zoogeography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Zoogeographical realms, Plate tectonic and Continental drift theory, distribution of birds and mammals  in different realms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6132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Young,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32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Z.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(2004).</w:t>
            </w:r>
            <w:r w:rsidRPr="00F776A9">
              <w:rPr>
                <w:rFonts w:ascii="Times New Roman" w:hAnsi="Times New Roman" w:cs="Times New Roman"/>
                <w:spacing w:val="-29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Vertebrates.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III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29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Oxford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university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press.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Pough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H. Vertebrate life, VIII Edition,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Pearson 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Darlington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P.J.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Geographical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Distribution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Animals,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R.E.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Krieger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06" w:line="350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Hall B.K.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Hallgrimsson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B. (2008).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Strickberger’s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Evolution. 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IV  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Jones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Bartlett Publishers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Inc.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3" w:line="352" w:lineRule="auto"/>
              <w:ind w:left="823" w:right="179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Parker,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21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Haswell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(1972).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Text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Book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Zoology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proofErr w:type="gram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Volume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II: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Marshall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Willam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(Eds.)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7th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Macmillan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Press,London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588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Kardong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V.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(2002).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Vertebrates: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Comparative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anatomy,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function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evolution.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Tata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Hill.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Kent,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Carr,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(2001).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Comparative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anatomy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Vertebrates.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9th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McGraw Hill.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Nelson,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J.S.,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(2006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)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:</w:t>
            </w:r>
            <w:proofErr w:type="gramEnd"/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World,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4th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Wiley.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Romer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Parsons,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(1986).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body.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6th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College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Publishing.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Jordan,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E.L.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Verma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P.S.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(2003).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Chordate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Zoology.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Chand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Company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Ltd.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Delhi.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6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Sinha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S.,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Adhikari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Ganguly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BharatiGoswami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(2001).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Animals.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Vol.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Central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Book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Agency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(p)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Ltd.</w:t>
            </w:r>
          </w:p>
        </w:tc>
      </w:tr>
    </w:tbl>
    <w:p w:rsidR="00715744" w:rsidRPr="00F776A9" w:rsidRDefault="000160D4">
      <w:pPr>
        <w:pStyle w:val="BodyText"/>
        <w:ind w:left="99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spacing w:val="-49"/>
        </w:rPr>
        <w:t xml:space="preserve"> </w:t>
      </w:r>
      <w:r w:rsidR="0001533C" w:rsidRPr="0001533C">
        <w:rPr>
          <w:rFonts w:ascii="Times New Roman" w:hAnsi="Times New Roman" w:cs="Times New Roman"/>
          <w:spacing w:val="-49"/>
        </w:rPr>
      </w:r>
      <w:r w:rsidR="0001533C">
        <w:rPr>
          <w:rFonts w:ascii="Times New Roman" w:hAnsi="Times New Roman" w:cs="Times New Roman"/>
          <w:spacing w:val="-4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0" type="#_x0000_t202" style="width:450.9pt;height:24.55pt;mso-left-percent:-10001;mso-top-percent:-10001;mso-position-horizontal:absolute;mso-position-horizontal-relative:char;mso-position-vertical:absolute;mso-position-vertical-relative:line;mso-left-percent:-10001;mso-top-percent:-10001" filled="f" strokecolor="#ffd966" strokeweight=".16936mm">
            <v:textbox inset="0,0,0,0">
              <w:txbxContent>
                <w:p w:rsidR="00141384" w:rsidRDefault="00141384">
                  <w:pPr>
                    <w:pStyle w:val="BodyText"/>
                    <w:tabs>
                      <w:tab w:val="left" w:pos="823"/>
                    </w:tabs>
                    <w:spacing w:before="1"/>
                    <w:ind w:left="103"/>
                  </w:pPr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>►</w:t>
                  </w:r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ab/>
                  </w:r>
                  <w:proofErr w:type="spellStart"/>
                  <w:r>
                    <w:rPr>
                      <w:w w:val="110"/>
                    </w:rPr>
                    <w:t>Futuyama</w:t>
                  </w:r>
                  <w:proofErr w:type="spellEnd"/>
                  <w:proofErr w:type="gramStart"/>
                  <w:r>
                    <w:rPr>
                      <w:w w:val="110"/>
                    </w:rPr>
                    <w:t>,  D</w:t>
                  </w:r>
                  <w:proofErr w:type="gramEnd"/>
                  <w:r>
                    <w:rPr>
                      <w:w w:val="110"/>
                    </w:rPr>
                    <w:t xml:space="preserve">. (1997).  </w:t>
                  </w:r>
                  <w:proofErr w:type="gramStart"/>
                  <w:r>
                    <w:rPr>
                      <w:w w:val="110"/>
                    </w:rPr>
                    <w:t>Evolutionary Biology.</w:t>
                  </w:r>
                  <w:proofErr w:type="gramEnd"/>
                  <w:r>
                    <w:rPr>
                      <w:w w:val="110"/>
                    </w:rPr>
                    <w:t xml:space="preserve"> </w:t>
                  </w:r>
                  <w:proofErr w:type="gramStart"/>
                  <w:r>
                    <w:rPr>
                      <w:w w:val="110"/>
                    </w:rPr>
                    <w:t>3rd  Ed</w:t>
                  </w:r>
                  <w:proofErr w:type="gramEnd"/>
                  <w:r>
                    <w:rPr>
                      <w:w w:val="110"/>
                    </w:rPr>
                    <w:t xml:space="preserve">.  </w:t>
                  </w:r>
                  <w:proofErr w:type="spellStart"/>
                  <w:r>
                    <w:rPr>
                      <w:w w:val="110"/>
                    </w:rPr>
                    <w:t>Sinauer</w:t>
                  </w:r>
                  <w:proofErr w:type="spellEnd"/>
                  <w:r>
                    <w:rPr>
                      <w:w w:val="110"/>
                    </w:rPr>
                    <w:t xml:space="preserve"> Associates,</w:t>
                  </w:r>
                  <w:r>
                    <w:rPr>
                      <w:spacing w:val="20"/>
                      <w:w w:val="110"/>
                    </w:rPr>
                    <w:t xml:space="preserve"> </w:t>
                  </w:r>
                  <w:r>
                    <w:rPr>
                      <w:w w:val="110"/>
                    </w:rPr>
                    <w:t>INC.</w:t>
                  </w:r>
                </w:p>
              </w:txbxContent>
            </v:textbox>
            <w10:wrap type="none"/>
            <w10:anchorlock/>
          </v:shape>
        </w:pict>
      </w: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3"/>
        <w:rPr>
          <w:rFonts w:ascii="Times New Roman" w:hAnsi="Times New Roman" w:cs="Times New Roman"/>
        </w:rPr>
      </w:pPr>
    </w:p>
    <w:p w:rsidR="00715744" w:rsidRPr="00F776A9" w:rsidRDefault="000160D4">
      <w:pPr>
        <w:pStyle w:val="BodyText"/>
        <w:spacing w:before="71" w:line="355" w:lineRule="auto"/>
        <w:ind w:left="100" w:right="116"/>
        <w:jc w:val="both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Note: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Classifications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for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Protochordata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7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Agnatha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Reptilia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Aves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and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Mammalia</w:t>
      </w:r>
      <w:proofErr w:type="spellEnd"/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to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be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followed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 xml:space="preserve">from Young (1981), for Pisces to be followed from </w:t>
      </w:r>
      <w:r w:rsidR="008032A3">
        <w:rPr>
          <w:rFonts w:ascii="Times New Roman" w:hAnsi="Times New Roman" w:cs="Times New Roman"/>
          <w:w w:val="115"/>
        </w:rPr>
        <w:t xml:space="preserve">Nelson </w:t>
      </w:r>
      <w:r w:rsidRPr="00F776A9">
        <w:rPr>
          <w:rFonts w:ascii="Times New Roman" w:hAnsi="Times New Roman" w:cs="Times New Roman"/>
          <w:w w:val="115"/>
        </w:rPr>
        <w:t>(19</w:t>
      </w:r>
      <w:r w:rsidR="008032A3">
        <w:rPr>
          <w:rFonts w:ascii="Times New Roman" w:hAnsi="Times New Roman" w:cs="Times New Roman"/>
          <w:w w:val="115"/>
        </w:rPr>
        <w:t>94</w:t>
      </w:r>
      <w:r w:rsidRPr="00F776A9">
        <w:rPr>
          <w:rFonts w:ascii="Times New Roman" w:hAnsi="Times New Roman" w:cs="Times New Roman"/>
          <w:w w:val="115"/>
        </w:rPr>
        <w:t xml:space="preserve">), for </w:t>
      </w:r>
      <w:proofErr w:type="spellStart"/>
      <w:r w:rsidRPr="00F776A9">
        <w:rPr>
          <w:rFonts w:ascii="Times New Roman" w:hAnsi="Times New Roman" w:cs="Times New Roman"/>
          <w:w w:val="115"/>
        </w:rPr>
        <w:t>Amphibia</w:t>
      </w:r>
      <w:proofErr w:type="spellEnd"/>
      <w:r w:rsidRPr="00F776A9">
        <w:rPr>
          <w:rFonts w:ascii="Times New Roman" w:hAnsi="Times New Roman" w:cs="Times New Roman"/>
          <w:w w:val="115"/>
        </w:rPr>
        <w:t xml:space="preserve"> to be followed from </w:t>
      </w:r>
      <w:proofErr w:type="spellStart"/>
      <w:r w:rsidRPr="00F776A9">
        <w:rPr>
          <w:rFonts w:ascii="Times New Roman" w:hAnsi="Times New Roman" w:cs="Times New Roman"/>
          <w:w w:val="115"/>
        </w:rPr>
        <w:t>Duellman</w:t>
      </w:r>
      <w:proofErr w:type="spellEnd"/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and</w:t>
      </w:r>
      <w:r w:rsidRPr="00F776A9">
        <w:rPr>
          <w:rFonts w:ascii="Times New Roman" w:hAnsi="Times New Roman" w:cs="Times New Roman"/>
          <w:spacing w:val="-24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Trueb</w:t>
      </w:r>
      <w:proofErr w:type="spellEnd"/>
      <w:r w:rsidRPr="00F776A9">
        <w:rPr>
          <w:rFonts w:ascii="Times New Roman" w:hAnsi="Times New Roman" w:cs="Times New Roman"/>
          <w:spacing w:val="-24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(1986).</w:t>
      </w:r>
    </w:p>
    <w:p w:rsidR="00715744" w:rsidRDefault="00715744">
      <w:pPr>
        <w:spacing w:line="35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0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13" w:name="_bookmark16"/>
      <w:bookmarkEnd w:id="13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Core P5 – Diversity of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Chordata</w:t>
      </w:r>
      <w:proofErr w:type="spellEnd"/>
      <w:r w:rsidRPr="00F776A9">
        <w:rPr>
          <w:rFonts w:ascii="Times New Roman" w:hAnsi="Times New Roman" w:cs="Times New Roman"/>
          <w:color w:val="FFC000"/>
          <w:spacing w:val="2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Diversity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931AB8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931AB8" w:rsidRPr="00F776A9" w:rsidRDefault="00931AB8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7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Protochordata</w:t>
            </w:r>
            <w:proofErr w:type="spellEnd"/>
          </w:p>
          <w:p w:rsidR="00715744" w:rsidRPr="00F776A9" w:rsidRDefault="000160D4">
            <w:pPr>
              <w:pStyle w:val="TableParagraph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Balanoglossus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Herdmania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Branchiostoma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Agnatha</w:t>
            </w:r>
            <w:proofErr w:type="spellEnd"/>
          </w:p>
          <w:p w:rsidR="00715744" w:rsidRPr="00F776A9" w:rsidRDefault="000160D4">
            <w:pPr>
              <w:pStyle w:val="TableParagraph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Petromyzon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Myxine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spacing w:line="352" w:lineRule="auto"/>
              <w:ind w:left="823"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Scoliodon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Sphyrna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Pristis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Torpedo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Chimaera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Mystus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Labeo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Exocoetus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Echeneis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Anguilla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Hippocampus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Tetrodon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/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Diodon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Anabas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 Flat fish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Amphibia</w:t>
            </w:r>
            <w:proofErr w:type="spellEnd"/>
          </w:p>
          <w:p w:rsidR="00715744" w:rsidRPr="00F776A9" w:rsidRDefault="000160D4">
            <w:pPr>
              <w:pStyle w:val="TableParagraph"/>
              <w:spacing w:before="119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Necturus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Bufo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Hyla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Alytes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Axolotl,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Tylototriton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2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Reptilia</w:t>
            </w:r>
            <w:proofErr w:type="spellEnd"/>
          </w:p>
          <w:p w:rsidR="00715744" w:rsidRPr="00F776A9" w:rsidRDefault="000160D4">
            <w:pPr>
              <w:pStyle w:val="TableParagraph"/>
              <w:spacing w:line="355" w:lineRule="auto"/>
              <w:ind w:left="823"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Chelone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Trionyx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Hemidactylus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Varanus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Uromastix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Chamaeleon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Ophiosaurus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Draco,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Bungarus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Vipera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Naja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Hydrophis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Zamenis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Crocodylus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. Key for Identification of poisonous  and  non-poisonous </w:t>
            </w:r>
            <w:r w:rsidRPr="00F776A9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snakes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0" w:line="243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: Bat (Insectivorous  and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Frugivorous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Funambulus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Pecten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Fowl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head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Dissection of brain and pituitary of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Tilapia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Power point presentation on study of any two animals from two different classes by students (may be included if dissections not given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permission)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  <w:tab w:val="left" w:pos="7037"/>
        </w:tabs>
        <w:spacing w:before="61" w:line="376" w:lineRule="auto"/>
        <w:ind w:left="458" w:right="118" w:hanging="358"/>
        <w:rPr>
          <w:rFonts w:ascii="Times New Roman" w:hAnsi="Times New Roman" w:cs="Times New Roman"/>
          <w:sz w:val="20"/>
          <w:szCs w:val="20"/>
        </w:rPr>
      </w:pPr>
      <w:bookmarkStart w:id="14" w:name="_bookmark17"/>
      <w:bookmarkEnd w:id="14"/>
      <w:proofErr w:type="gram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 T6</w:t>
      </w:r>
      <w:proofErr w:type="gramEnd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 -  Animal  </w:t>
      </w:r>
      <w:r w:rsidRPr="00F776A9">
        <w:rPr>
          <w:rFonts w:ascii="Times New Roman" w:hAnsi="Times New Roman" w:cs="Times New Roman"/>
          <w:color w:val="FFC000"/>
          <w:spacing w:val="4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Physiology: </w:t>
      </w:r>
      <w:r w:rsidRPr="00F776A9">
        <w:rPr>
          <w:rFonts w:ascii="Times New Roman" w:hAnsi="Times New Roman" w:cs="Times New Roman"/>
          <w:color w:val="FFC000"/>
          <w:spacing w:val="3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Controlling&amp;</w:t>
      </w:r>
      <w:r w:rsidRPr="00F776A9">
        <w:rPr>
          <w:rFonts w:ascii="Times New Roman" w:hAnsi="Times New Roman" w:cs="Times New Roman"/>
          <w:color w:val="FFC000"/>
          <w:spacing w:val="6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Coordinating</w:t>
      </w:r>
      <w:r w:rsidRPr="00F776A9">
        <w:rPr>
          <w:rFonts w:ascii="Times New Roman" w:hAnsi="Times New Roman" w:cs="Times New Roman"/>
          <w:color w:val="FFC000"/>
          <w:w w:val="9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Systems</w:t>
      </w:r>
    </w:p>
    <w:p w:rsidR="00715744" w:rsidRPr="00F776A9" w:rsidRDefault="00715744">
      <w:pPr>
        <w:pStyle w:val="BodyText"/>
        <w:spacing w:before="2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84"/>
        <w:gridCol w:w="2634"/>
      </w:tblGrid>
      <w:tr w:rsidR="00715744" w:rsidRPr="00F776A9">
        <w:trPr>
          <w:trHeight w:hRule="exact" w:val="675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52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Animal Physiology: Controlling &amp; Coordinating </w:t>
            </w:r>
            <w:r w:rsidRPr="00F776A9">
              <w:rPr>
                <w:rFonts w:ascii="Times New Roman" w:hAnsi="Times New Roman" w:cs="Times New Roman"/>
                <w:b/>
                <w:color w:val="FFFFFF"/>
                <w:spacing w:val="6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Systems</w:t>
            </w:r>
          </w:p>
        </w:tc>
      </w:tr>
      <w:tr w:rsidR="00715744" w:rsidRPr="00F776A9">
        <w:trPr>
          <w:trHeight w:hRule="exact" w:val="641"/>
        </w:trPr>
        <w:tc>
          <w:tcPr>
            <w:tcW w:w="6384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Tissues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Structure, location, classification and functions of epithelial tissue, connective tissue, muscular tissue and nervous tissue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Bone and Cartilage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and types of bones and cartilages,  Ossification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Unit 3: Nervous System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5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of neuron, resting membrane potential, Origin of action potential and its propagation across the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myelinated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unmyelinated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nerve fibers; Types of synapse, Synaptic transmission and Neuromuscular junction; Reflex action and its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Muscular system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Histology of different types of muscle; Ultra structure of skeletal muscle; Molecular and chemical basis of muscle contraction; Characteristics of muscle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fibre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Reproductive System</w:t>
            </w:r>
          </w:p>
        </w:tc>
      </w:tr>
      <w:tr w:rsidR="00715744" w:rsidRPr="00F776A9" w:rsidTr="00BB379A">
        <w:trPr>
          <w:trHeight w:hRule="exact" w:val="1374"/>
        </w:trPr>
        <w:tc>
          <w:tcPr>
            <w:tcW w:w="9018" w:type="dxa"/>
            <w:gridSpan w:val="2"/>
          </w:tcPr>
          <w:p w:rsidR="00715744" w:rsidRPr="00F776A9" w:rsidRDefault="000160D4" w:rsidP="00E54F6A">
            <w:pPr>
              <w:pStyle w:val="TableParagraph"/>
              <w:spacing w:before="121" w:line="472" w:lineRule="auto"/>
              <w:ind w:right="5446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Histology of testis and ovary</w:t>
            </w:r>
            <w:r w:rsidR="00E54F6A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</w:t>
            </w:r>
            <w:r w:rsidR="00BB379A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mammalian)</w:t>
            </w:r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="00BB379A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Physiology of Reproduction</w:t>
            </w:r>
            <w:r w:rsidR="00BB379A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(mammalian)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Endocrine System</w:t>
            </w:r>
          </w:p>
        </w:tc>
      </w:tr>
      <w:tr w:rsidR="00715744" w:rsidRPr="00F776A9">
        <w:trPr>
          <w:trHeight w:hRule="exact" w:val="19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3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Histology and function of  pituitary, thyroid, pancreas and </w:t>
            </w:r>
            <w:r w:rsidRPr="00F776A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adrenal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Classification of hormones; Mechanism of Hormone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Signal transduction pathways for Steroidal and Non steroidal</w:t>
            </w:r>
            <w:r w:rsidRPr="00F776A9">
              <w:rPr>
                <w:rFonts w:ascii="Times New Roman" w:hAnsi="Times New Roman" w:cs="Times New Roman"/>
                <w:spacing w:val="4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hormones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3"/>
              </w:numPr>
              <w:tabs>
                <w:tab w:val="left" w:pos="824"/>
              </w:tabs>
              <w:spacing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Hypothalamus 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neuroendocrine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gland) - principal nuclei involved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neuroendocrine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control of anterior pituitary   and  endocrine 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system</w:t>
            </w:r>
          </w:p>
        </w:tc>
      </w:tr>
    </w:tbl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5.  Placental hormones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21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Histology: A Text and Atlas. Sixth Edition. Ross &amp;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Pawlina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Lippincott Williams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&amp; </w:t>
            </w:r>
            <w:r w:rsidRPr="00F776A9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Wilkins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Eckert  Animal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Physiology  by  David  Randall  and  Warren 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Burggren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 4th       </w:t>
            </w:r>
            <w:r w:rsidRPr="00F776A9">
              <w:rPr>
                <w:rFonts w:ascii="Times New Roman" w:hAnsi="Times New Roman" w:cs="Times New Roman"/>
                <w:spacing w:val="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W.H.Freeman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line="357" w:lineRule="auto"/>
        <w:ind w:left="458" w:right="117" w:hanging="358"/>
        <w:rPr>
          <w:rFonts w:ascii="Times New Roman" w:hAnsi="Times New Roman" w:cs="Times New Roman"/>
          <w:sz w:val="20"/>
          <w:szCs w:val="20"/>
        </w:rPr>
      </w:pPr>
      <w:bookmarkStart w:id="15" w:name="_bookmark18"/>
      <w:bookmarkEnd w:id="15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P6 – Animal Physiology: Controlling &amp; Coordinating Systems</w:t>
      </w:r>
      <w:r w:rsidRPr="00F776A9">
        <w:rPr>
          <w:rFonts w:ascii="Times New Roman" w:hAnsi="Times New Roman" w:cs="Times New Roman"/>
          <w:color w:val="FFC000"/>
          <w:spacing w:val="3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7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Physiology: Controlling &amp; Coordinating Systems</w:t>
            </w:r>
          </w:p>
        </w:tc>
      </w:tr>
      <w:tr w:rsidR="00715744" w:rsidRPr="00F776A9">
        <w:trPr>
          <w:trHeight w:hRule="exact" w:val="641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Recording of simple muscle twitch with electrical stimulation (or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Virtual)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spacing w:line="352" w:lineRule="auto"/>
              <w:ind w:righ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the unconditioned reflex action (Deep tendon reflex such as knee jerk reflex)</w:t>
            </w:r>
          </w:p>
          <w:p w:rsidR="00715744" w:rsidRPr="00CF19F4" w:rsidRDefault="000160D4" w:rsidP="00CF19F4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spacing w:before="1" w:line="352" w:lineRule="auto"/>
              <w:ind w:right="106"/>
              <w:rPr>
                <w:rFonts w:ascii="Times New Roman" w:hAnsi="Times New Roman" w:cs="Times New Roman"/>
                <w:w w:val="110"/>
                <w:sz w:val="20"/>
                <w:szCs w:val="20"/>
              </w:rPr>
            </w:pPr>
            <w:r w:rsidRP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 of tempora</w:t>
            </w:r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ry mounts: </w:t>
            </w:r>
            <w:proofErr w:type="spellStart"/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Squamous</w:t>
            </w:r>
            <w:proofErr w:type="spellEnd"/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epithelium.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spacing w:before="1" w:line="352" w:lineRule="auto"/>
              <w:ind w:righ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permanent slides of Mammalian skin, Cartilage, Bone, Spinal cord, Nerve cell, Pituitary, Pancreas, Testis, Ovary, Adrenal, Thyroid and  </w:t>
            </w:r>
            <w:r w:rsidRPr="00CF19F4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 </w:t>
            </w:r>
            <w:r w:rsidRP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Parathyroid</w:t>
            </w:r>
          </w:p>
          <w:p w:rsidR="00715744" w:rsidRPr="00F776A9" w:rsidRDefault="000160D4" w:rsidP="00CF19F4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Microtomy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: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permanent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slide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any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five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mammalian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(Goat/</w:t>
            </w:r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tissues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headerReference w:type="default" r:id="rId11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16" w:name="_bookmark19"/>
      <w:bookmarkEnd w:id="16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T7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Fundamentals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Biochemistry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Fundamentals of Biochemistry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Carbohydrates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1"/>
              </w:numPr>
              <w:tabs>
                <w:tab w:val="left" w:pos="824"/>
              </w:tabs>
              <w:spacing w:before="121"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and Biological importance: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Monosaccharides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Disaccharides, Polysaccharides; Derivatives of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Monosachharides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1"/>
              </w:numPr>
              <w:tabs>
                <w:tab w:val="left" w:pos="824"/>
              </w:tabs>
              <w:spacing w:before="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Carbohydrate metabolism: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Glycolysis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Citric acid cycle, Pentose phosphate pathway,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Gluconeogenesis</w:t>
            </w:r>
            <w:proofErr w:type="spellEnd"/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Lipids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0"/>
              </w:numPr>
              <w:tabs>
                <w:tab w:val="left" w:pos="824"/>
              </w:tabs>
              <w:spacing w:before="121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and Significance: Physiologically important saturated and unsaturated fatty acids, Tri-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acylglycerols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Phospholipids,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Sphingolipid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Glycolipids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Steroids,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Eicosanoids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terpinoids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0"/>
              </w:numPr>
              <w:tabs>
                <w:tab w:val="left" w:pos="824"/>
              </w:tabs>
              <w:spacing w:before="0" w:line="24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Lipid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metabolism: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β-oxidation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fatty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acids;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Fatty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acid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biosynthesis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Proteins</w:t>
            </w:r>
          </w:p>
        </w:tc>
      </w:tr>
      <w:tr w:rsidR="00715744" w:rsidRPr="00F776A9">
        <w:trPr>
          <w:trHeight w:hRule="exact" w:val="27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Amino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acids</w:t>
            </w:r>
          </w:p>
          <w:p w:rsidR="00715744" w:rsidRPr="00F776A9" w:rsidRDefault="000160D4">
            <w:pPr>
              <w:pStyle w:val="TableParagraph"/>
              <w:spacing w:before="106" w:line="350" w:lineRule="auto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Structure, Classification, General and Electro chemical properties of α-amino acids; Physiological  importance  of  essential  and  non-essential  amino acids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Proteins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Bonds stabilizing protein structure; Levels of  organization</w:t>
            </w:r>
          </w:p>
          <w:p w:rsidR="00715744" w:rsidRPr="00F776A9" w:rsidRDefault="000160D4">
            <w:pPr>
              <w:pStyle w:val="TableParagraph"/>
              <w:spacing w:line="352" w:lineRule="auto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Protein metabolism: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Transamination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Deamination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Urea cycle, Fate of C-skeleton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Glucogenic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Ketogenic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amino acids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Nucleic Acids</w:t>
            </w:r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Purines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pyrimidines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Nucleosides, Nucleotides, Nucleic 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acids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Types of DNA and RNA,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Complementarity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DNA,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Hpyo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-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Hyperchromaticity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Basic concept of nucleotide</w:t>
            </w:r>
            <w:r w:rsidRPr="00F776A9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metabolism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Enzymes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205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 w:line="355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Nomenclature and classification; Cofactors; Specificity of enzyme action;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Isozymes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; Mechanism of enzyme action; Enzyme kinetics; Derivation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Michaelis-Menten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equation,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Lineweaver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-Burk plot; Factors affecting rate of enzyme-catalyzed reactions; Enzyme inhibition;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Allosteric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enzymes and their kinetics; Strategy of enzyme action- Catalytic and Regulatory (Basic concept with one example each)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 w:rsidP="00CF19F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</w:t>
            </w:r>
            <w:r w:rsidR="00CF19F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Oxidative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Phosphorylation</w:t>
            </w:r>
            <w:proofErr w:type="spellEnd"/>
          </w:p>
        </w:tc>
      </w:tr>
      <w:tr w:rsidR="00715744" w:rsidRPr="00F776A9">
        <w:trPr>
          <w:trHeight w:hRule="exact" w:val="97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Redox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systems; Review of mitochondrial respiratory chain, Inhibitors and un-couplers of Electron Transport System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3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67" w:lineRule="auto"/>
              <w:ind w:left="823" w:right="103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Cox,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M.M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Nelson,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D.L.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(2008).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Lehninger’s</w:t>
            </w:r>
            <w:proofErr w:type="spellEnd"/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Principles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Biochemistry,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V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W.H.</w:t>
            </w:r>
            <w:r w:rsidRPr="00F776A9">
              <w:rPr>
                <w:rFonts w:ascii="Times New Roman" w:hAnsi="Times New Roman" w:cs="Times New Roman"/>
                <w:w w:val="102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Freeman  and</w:t>
            </w:r>
            <w:proofErr w:type="gram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 Co.,  New</w:t>
            </w:r>
            <w:r w:rsidRPr="00F776A9">
              <w:rPr>
                <w:rFonts w:ascii="Times New Roman" w:hAnsi="Times New Roman" w:cs="Times New Roman"/>
                <w:spacing w:val="5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York.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31" w:lineRule="exact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Berg, J.M.,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Tymoczko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J.L. and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Stryer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L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.(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2007). Biochemistry, VI Edition, W.H. Freeman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Co., New York.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5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Murray,</w:t>
            </w:r>
            <w:r w:rsidRPr="00F776A9">
              <w:rPr>
                <w:rFonts w:ascii="Times New Roman" w:hAnsi="Times New Roman" w:cs="Times New Roman"/>
                <w:spacing w:val="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R.K.,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Bender,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D.A.,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Botham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K.M.,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Kennelly,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P.J.,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Rodwell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V.W.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Well,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P.A.</w:t>
            </w:r>
            <w:r w:rsidRPr="00F776A9">
              <w:rPr>
                <w:rFonts w:ascii="Times New Roman" w:hAnsi="Times New Roman" w:cs="Times New Roman"/>
                <w:spacing w:val="-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(2009). Harper’s Illustrated Biochemistry, XXVIII Edition, International Edition, The McGraw- Hill Companies</w:t>
            </w:r>
            <w:r w:rsidRPr="00F776A9">
              <w:rPr>
                <w:rFonts w:ascii="Times New Roman" w:hAnsi="Times New Roman" w:cs="Times New Roman"/>
                <w:spacing w:val="-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Inc.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5" w:lineRule="auto"/>
              <w:ind w:left="823" w:right="103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Hames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B.D. and Hooper, N.M. (2000). Instant Notes in Biochemistry, II   </w:t>
            </w:r>
            <w:r w:rsidRPr="00F776A9">
              <w:rPr>
                <w:rFonts w:ascii="Times New Roman" w:hAnsi="Times New Roman" w:cs="Times New Roman"/>
                <w:spacing w:val="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BIOS</w:t>
            </w:r>
            <w:r w:rsidRPr="00F776A9">
              <w:rPr>
                <w:rFonts w:ascii="Times New Roman" w:hAnsi="Times New Roman" w:cs="Times New Roman"/>
                <w:w w:val="12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Scientific Publishers Ltd.,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U.K.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Watson,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J.D.,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Baker,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T.A.,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Bell,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S.P.,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Gann,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Levine,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Losick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(2008).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Molecular</w:t>
            </w:r>
            <w:r w:rsidRPr="00F776A9">
              <w:rPr>
                <w:rFonts w:ascii="Times New Roman" w:hAnsi="Times New Roman" w:cs="Times New Roman"/>
                <w:w w:val="11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Cold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Spring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Harbor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Lab.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Pearson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17" w:name="_bookmark20"/>
      <w:bookmarkEnd w:id="17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P7 –Fundamentals of Biochemistry</w:t>
      </w:r>
      <w:r w:rsidRPr="00F776A9">
        <w:rPr>
          <w:rFonts w:ascii="Times New Roman" w:hAnsi="Times New Roman" w:cs="Times New Roman"/>
          <w:color w:val="FFC000"/>
          <w:spacing w:val="-4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Fundamentals of Biochemistry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4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Qualitative tests of functional groups in carbohydrates, proteins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lipids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Quantitative estimation of Lowry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Method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Demonstration of proteins separation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by 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SDS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-PAGE.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study the enzymatic activity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Trypsin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 </w:t>
            </w:r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Amylase</w:t>
            </w:r>
            <w:proofErr w:type="gramEnd"/>
            <w:r w:rsidR="00CF19F4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CF19F4" w:rsidP="00CF19F4">
            <w:pPr>
              <w:pStyle w:val="TableParagraph"/>
              <w:numPr>
                <w:ilvl w:val="0"/>
                <w:numId w:val="6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Preparation of Normal. Molar and Standard solutions, Phosphate Buffers, Serial dilutions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18" w:name="_bookmark21"/>
      <w:bookmarkEnd w:id="18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T8</w:t>
      </w:r>
      <w:r w:rsidRPr="00F776A9">
        <w:rPr>
          <w:rFonts w:ascii="Times New Roman" w:hAnsi="Times New Roman" w:cs="Times New Roman"/>
          <w:color w:val="FFC000"/>
          <w:spacing w:val="-3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Comparative</w:t>
      </w:r>
      <w:r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Anatomy</w:t>
      </w:r>
      <w:r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Vertebrates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Comparative Anatomy of Vertebrates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Integumentary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Structure, function and derivatives of  integument in amphibian, birds and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Skeletal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Overview of axial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appendicular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skeleton; Jaw suspension; Visceral   arches.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Digestive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Comparative anatomy of stomach;  dentition in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Respiratory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Respiratory organs in fish,  amphibian, birds and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Circulatory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plan of circulation, Comparative account of heart and aortic arches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Succession of kidney, Evolution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ducts, Types of mammalian  uteri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Unit 7: Nervous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Comparative account of brain, Cranial nerves in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Sense Organs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Classification of receptors, Brief account of auditory receptors in  vertebrate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01533C">
      <w:pPr>
        <w:pStyle w:val="BodyText"/>
        <w:ind w:lef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_x0000_s1062" style="width:451.4pt;height:127.55pt;mso-position-horizontal-relative:char;mso-position-vertical-relative:line" coordsize="9028,2551">
            <v:line id="_x0000_s1068" style="position:absolute" from="10,10" to="9018,10" strokecolor="#ffd966" strokeweight=".48pt"/>
            <v:line id="_x0000_s1067" style="position:absolute" from="5,5" to="5,2546" strokecolor="#ffd966" strokeweight=".48pt"/>
            <v:line id="_x0000_s1066" style="position:absolute" from="10,2541" to="9018,2541" strokecolor="#ffd966" strokeweight=".48pt"/>
            <v:line id="_x0000_s1065" style="position:absolute" from="9023,5" to="9023,2546" strokecolor="#ffd966" strokeweight=".16936mm"/>
            <v:shape id="_x0000_s1064" type="#_x0000_t202" style="position:absolute;left:113;top:93;width:139;height:1942" filled="f" stroked="f">
              <v:textbox inset="0,0,0,0">
                <w:txbxContent>
                  <w:p w:rsidR="00141384" w:rsidRDefault="00141384">
                    <w:pPr>
                      <w:spacing w:line="143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7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8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spacing w:before="3"/>
                      <w:rPr>
                        <w:rFonts w:ascii="Times New Roman"/>
                        <w:sz w:val="17"/>
                      </w:rPr>
                    </w:pPr>
                  </w:p>
                  <w:p w:rsidR="00141384" w:rsidRDefault="00141384">
                    <w:pPr>
                      <w:spacing w:line="158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</w:txbxContent>
              </v:textbox>
            </v:shape>
            <v:shape id="_x0000_s1063" type="#_x0000_t202" style="position:absolute;left:833;top:46;width:8082;height:2362" filled="f" stroked="f">
              <v:textbox inset="0,0,0,0">
                <w:txbxContent>
                  <w:p w:rsidR="00141384" w:rsidRPr="00931AB8" w:rsidRDefault="00141384">
                    <w:pPr>
                      <w:spacing w:line="202" w:lineRule="exac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Kardong</w:t>
                    </w:r>
                    <w:proofErr w:type="spellEnd"/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,  K.V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.  (2005) 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Vertebrates’  Comparative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  Anatomy,  Function  and Evolution.</w:t>
                    </w:r>
                  </w:p>
                  <w:p w:rsidR="00141384" w:rsidRPr="00931AB8" w:rsidRDefault="00141384">
                    <w:pPr>
                      <w:spacing w:before="128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0"/>
                        <w:sz w:val="20"/>
                        <w:szCs w:val="20"/>
                      </w:rPr>
                      <w:t>IV Edition.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10"/>
                        <w:sz w:val="20"/>
                        <w:szCs w:val="20"/>
                      </w:rPr>
                      <w:t xml:space="preserve"> McGraw-Hill Higher Education</w:t>
                    </w:r>
                  </w:p>
                  <w:p w:rsidR="00141384" w:rsidRPr="00931AB8" w:rsidRDefault="00141384">
                    <w:pPr>
                      <w:spacing w:before="116" w:line="352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Kent,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G.C.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and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Carr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R.K.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(2000).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Comparative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Anatomy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of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the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Vertebrates.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IX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Edition.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The </w:t>
                    </w:r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McGraw-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Hill </w:t>
                    </w:r>
                    <w:r w:rsidRPr="00931AB8">
                      <w:rPr>
                        <w:rFonts w:ascii="Times New Roman" w:hAnsi="Times New Roman" w:cs="Times New Roman"/>
                        <w:spacing w:val="14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Companies</w:t>
                    </w:r>
                    <w:proofErr w:type="gramEnd"/>
                  </w:p>
                  <w:p w:rsidR="00141384" w:rsidRPr="00931AB8" w:rsidRDefault="00141384">
                    <w:pPr>
                      <w:spacing w:before="2" w:line="352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Hilderbrand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, M and 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Gaslow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 G.E. Analysis of Vertebrate Structure, John Wiley and Sons 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Saxena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R.K.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&amp;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Saxena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S.C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.(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2008)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: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Comparative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Anatomy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of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Vertebrates,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Viva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Books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Pvt.</w:t>
                    </w:r>
                  </w:p>
                  <w:p w:rsidR="00141384" w:rsidRPr="00931AB8" w:rsidRDefault="00141384">
                    <w:pPr>
                      <w:spacing w:before="1" w:line="231" w:lineRule="exac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20"/>
                        <w:sz w:val="20"/>
                        <w:szCs w:val="20"/>
                      </w:rPr>
                      <w:t>Ltd.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19" w:name="_bookmark22"/>
      <w:bookmarkEnd w:id="19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Core P8 – Comparative Anatomy </w:t>
      </w:r>
      <w:proofErr w:type="gram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of </w:t>
      </w:r>
      <w:r w:rsidRPr="00F776A9">
        <w:rPr>
          <w:rFonts w:ascii="Times New Roman" w:hAnsi="Times New Roman" w:cs="Times New Roman"/>
          <w:color w:val="FFC000"/>
          <w:spacing w:val="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Vertebrates</w:t>
      </w:r>
      <w:proofErr w:type="gramEnd"/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Comparative Anatomy of Vertebrates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4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placoid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cycloid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ctenoid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scales through permanent 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slides/photographs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disarticulated skeleton of Toad, Pigeon and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Guineapig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Carapace and plastron of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turtle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 of mammalian skulls: One herbivorous 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Guineapig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 and one carnivorous (Dog)</w:t>
            </w:r>
            <w:r w:rsidRPr="00F776A9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</w:t>
            </w:r>
          </w:p>
          <w:p w:rsidR="00715744" w:rsidRPr="00F776A9" w:rsidRDefault="000160D4" w:rsidP="00416AA8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Dissection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Tilapia: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="00416AA8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>Digestive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system,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Brain,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pituitary,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system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0" w:name="_bookmark23"/>
      <w:bookmarkEnd w:id="20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T9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Animal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Physiology: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Life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Sustaining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Systems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86"/>
        <w:gridCol w:w="2732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Physiology: Life Sustaining  Systems</w:t>
            </w:r>
          </w:p>
        </w:tc>
      </w:tr>
      <w:tr w:rsidR="00715744" w:rsidRPr="00F776A9">
        <w:trPr>
          <w:trHeight w:hRule="exact" w:val="642"/>
        </w:trPr>
        <w:tc>
          <w:tcPr>
            <w:tcW w:w="6286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Physiology of Digestion</w:t>
            </w:r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organisation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functions of Gastrointestinal tract and Associated glands; Mechanical and chemical digestion of food, absorption of Carbohydrates, Lipids, Proteins and Nucleic Acids; Digestive enzymes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Physiology of Respiration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Mechanism of Respiration, Respiratory volumes and capacities, transport of Oxygen and Carbon dioxide in blood, Dissociation curves and the factors influencing it, respiratory pigments; Carbon monoxide poisoning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Physiology of Circulation</w:t>
            </w:r>
          </w:p>
        </w:tc>
      </w:tr>
      <w:tr w:rsidR="00715744" w:rsidRPr="00F776A9">
        <w:trPr>
          <w:trHeight w:hRule="exact" w:val="200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Components of Blood and their functions; Structure and functions of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haemoglobin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Haemostasis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; Blood clotting system,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Fibrinolytic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system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Haemopoiesis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Basic steps and its</w:t>
            </w:r>
            <w:r w:rsidRPr="00F776A9">
              <w:rPr>
                <w:rFonts w:ascii="Times New Roman" w:hAnsi="Times New Roman" w:cs="Times New Roman"/>
                <w:spacing w:val="4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regulation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Blood groups; ABO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Rh</w:t>
            </w:r>
            <w:proofErr w:type="spellEnd"/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factor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Physiology of Heart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4"/>
              </w:numPr>
              <w:tabs>
                <w:tab w:val="left" w:pos="824"/>
              </w:tabs>
              <w:spacing w:before="121"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of mammalian heart, Coronary Circulation, Structure and working of conducting myocardial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fibres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Origin and conduction of cardiac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impulses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Cardiac Cycle and cardiac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output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Blood pressure and its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regulation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5: Thermoregulation &amp;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Osmoregulation</w:t>
            </w:r>
            <w:proofErr w:type="spellEnd"/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Physiological classification based on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thermal 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biology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Thermal biology of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endotherms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Osmoregulation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in aquatic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vertebrates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Extrarenal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osmoregulatory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organs in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vertebrates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Renal Physiology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 w:line="352" w:lineRule="auto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of Kidney and its functional unit, Mechanism of urine formation, Regulation of acid-base balance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3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Guyton,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A.C.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Hall,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J.E.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(2006).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Textbook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Medical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Physiology.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XI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Hercourt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Asia</w:t>
            </w:r>
            <w:r w:rsidRPr="00F776A9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PTE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Ltd.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W.B.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Company.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Tortora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G.J.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Grabowski,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(2006).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Principles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Anatomy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Physiology.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XI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John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Wiley &amp;</w:t>
            </w:r>
            <w:r w:rsidRPr="00F776A9">
              <w:rPr>
                <w:rFonts w:ascii="Times New Roman" w:hAnsi="Times New Roman" w:cs="Times New Roman"/>
                <w:spacing w:val="-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sons,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3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Eckert    Animal    Physiology:    Mechanisms    and    adaptations    Randall,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Burggren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"/>
                <w:w w:val="109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FrenchVander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A, Sherman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 xml:space="preserve">J.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Luciano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D. (2014). Vander's Human Physiology: The Mechanism of Body Function. XIII Edition, McGraw</w:t>
            </w:r>
            <w:r w:rsidRPr="00F776A9">
              <w:rPr>
                <w:rFonts w:ascii="Times New Roman" w:hAnsi="Times New Roman" w:cs="Times New Roman"/>
                <w:spacing w:val="-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Hills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0" w:lineRule="auto"/>
              <w:ind w:left="823" w:right="103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Victor P.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Eroschenko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. (2008).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diFiore’s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Atlas of Histology with Functional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correlations.</w:t>
            </w:r>
            <w:r w:rsidRPr="00F776A9">
              <w:rPr>
                <w:rFonts w:ascii="Times New Roman" w:hAnsi="Times New Roman" w:cs="Times New Roman"/>
                <w:spacing w:val="13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XII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Edition.   Lippincott W. </w:t>
            </w:r>
            <w:proofErr w:type="gram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&amp; </w:t>
            </w:r>
            <w:r w:rsidRPr="00F776A9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Wilkins</w:t>
            </w:r>
            <w:proofErr w:type="gram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3" w:line="352" w:lineRule="auto"/>
              <w:ind w:left="823" w:right="104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Vander  A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 Sherman 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 xml:space="preserve">J.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and 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Luciano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D.  (2014)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  Vander's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Human    </w:t>
            </w:r>
            <w:r w:rsidRPr="00F776A9">
              <w:rPr>
                <w:rFonts w:ascii="Times New Roman" w:hAnsi="Times New Roman" w:cs="Times New Roman"/>
                <w:spacing w:val="4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Physiology: </w:t>
            </w:r>
            <w:r w:rsidRPr="00F776A9">
              <w:rPr>
                <w:rFonts w:ascii="Times New Roman" w:hAnsi="Times New Roman" w:cs="Times New Roman"/>
                <w:spacing w:val="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Mechanism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Body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Function.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XIII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Hills</w:t>
            </w:r>
          </w:p>
        </w:tc>
      </w:tr>
    </w:tbl>
    <w:p w:rsidR="00715744" w:rsidRPr="00F776A9" w:rsidRDefault="00715744">
      <w:pPr>
        <w:spacing w:line="352" w:lineRule="auto"/>
        <w:jc w:val="both"/>
        <w:rPr>
          <w:rFonts w:ascii="Times New Roman" w:hAnsi="Times New Roman" w:cs="Times New Roman"/>
          <w:sz w:val="20"/>
          <w:szCs w:val="20"/>
        </w:rPr>
        <w:sectPr w:rsidR="00715744" w:rsidRPr="00F776A9">
          <w:headerReference w:type="default" r:id="rId12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1" w:name="_bookmark24"/>
      <w:bookmarkEnd w:id="21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P9 – Animal Physiology: Life Sustaining Systems</w:t>
      </w:r>
      <w:r w:rsidRPr="00F776A9">
        <w:rPr>
          <w:rFonts w:ascii="Times New Roman" w:hAnsi="Times New Roman" w:cs="Times New Roman"/>
          <w:color w:val="FFC000"/>
          <w:spacing w:val="-2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Physiology: Life Sustaining  Systems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Enumeration of red blood cells and white blood cells using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haemocytometer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2"/>
              </w:numPr>
              <w:tabs>
                <w:tab w:val="left" w:pos="824"/>
              </w:tabs>
              <w:spacing w:before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Estimation</w:t>
            </w:r>
            <w:r w:rsidRPr="00F776A9">
              <w:rPr>
                <w:rFonts w:ascii="Times New Roman" w:hAnsi="Times New Roman" w:cs="Times New Roman"/>
                <w:spacing w:val="-2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haemoglobin</w:t>
            </w:r>
            <w:proofErr w:type="spellEnd"/>
            <w:r w:rsidRPr="00F776A9">
              <w:rPr>
                <w:rFonts w:ascii="Times New Roman" w:hAnsi="Times New Roman" w:cs="Times New Roman"/>
                <w:spacing w:val="-26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using</w:t>
            </w:r>
            <w:r w:rsidRPr="00F776A9">
              <w:rPr>
                <w:rFonts w:ascii="Times New Roman" w:hAnsi="Times New Roman" w:cs="Times New Roman"/>
                <w:spacing w:val="-26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Sahli’s</w:t>
            </w:r>
            <w:proofErr w:type="spellEnd"/>
            <w:r w:rsidRPr="00F776A9">
              <w:rPr>
                <w:rFonts w:ascii="Times New Roman" w:hAnsi="Times New Roman" w:cs="Times New Roman"/>
                <w:spacing w:val="-26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haemoglobinometer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Preparation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haemin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haemochromogen</w:t>
            </w:r>
            <w:proofErr w:type="spellEnd"/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crystals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Recording of blood pressure using a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sphygmomanometer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2" w:name="_bookmark25"/>
      <w:bookmarkEnd w:id="22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T10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Immunology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Immunology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Overview of Immune System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Basic concepts of health and diseases, Historical perspective of Immunology, Cells and organs of the Immune system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Innate and Adaptive Immunity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Anatomical barriers, Inflammation, Cell and molecules involved in innate immunity, Adaptive immunity (Cell mediated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humoral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Antigens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Antigenicity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immunogenicity,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Immunogens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Adjuvants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haptens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Factors influencing immunogenicity, B and T-Cell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epitopes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Immunoglobulins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and functions of different classes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immunoglobulins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Antigen- antibody interactions, Immunoassays (ELISA and RIA),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Hybridoma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technology, Monoclonal antibody  production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Unit 5: Major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Histocompatibility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Complex</w:t>
            </w:r>
          </w:p>
        </w:tc>
      </w:tr>
      <w:tr w:rsidR="00715744" w:rsidRPr="00F776A9">
        <w:trPr>
          <w:trHeight w:hRule="exact" w:val="10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and functions of MHC molecules.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Structure of T cell Receptor and its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signalling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T cell development &amp;  selection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Cytokines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Types, properties and functions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  cytokines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7: Complement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Components and pathways of complement activation.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Hypersensitivity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1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1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Gell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and Coombs’ classification and brief description of various types of hypersensitivities.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9: Immunology of diseases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Dengue and Tuberculosis</w:t>
            </w:r>
            <w:r w:rsidR="0080463F">
              <w:rPr>
                <w:rFonts w:ascii="Times New Roman" w:hAnsi="Times New Roman" w:cs="Times New Roman"/>
                <w:w w:val="110"/>
                <w:sz w:val="20"/>
                <w:szCs w:val="20"/>
              </w:rPr>
              <w:t>, Leprosy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10: Vaccines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Various types of vaccines. Active &amp; passive immunization (Artificial and   natural).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Kindt</w:t>
            </w:r>
            <w:proofErr w:type="spellEnd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T.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50"/>
                <w:sz w:val="20"/>
                <w:szCs w:val="20"/>
              </w:rPr>
              <w:t>J.,</w:t>
            </w:r>
            <w:r w:rsidRPr="00F776A9">
              <w:rPr>
                <w:rFonts w:ascii="Times New Roman" w:hAnsi="Times New Roman" w:cs="Times New Roman"/>
                <w:spacing w:val="-29"/>
                <w:w w:val="15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Goldsby</w:t>
            </w:r>
            <w:proofErr w:type="spellEnd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R.A.,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Osborne,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A.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Kuby</w:t>
            </w:r>
            <w:proofErr w:type="spellEnd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50"/>
                <w:sz w:val="20"/>
                <w:szCs w:val="20"/>
              </w:rPr>
              <w:t>J</w:t>
            </w:r>
            <w:r w:rsidRPr="00F776A9">
              <w:rPr>
                <w:rFonts w:ascii="Times New Roman" w:hAnsi="Times New Roman" w:cs="Times New Roman"/>
                <w:spacing w:val="-29"/>
                <w:w w:val="15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(2006).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Immunology,</w:t>
            </w:r>
            <w:r w:rsidRPr="00F776A9">
              <w:rPr>
                <w:rFonts w:ascii="Times New Roman" w:hAnsi="Times New Roman" w:cs="Times New Roman"/>
                <w:spacing w:val="-14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VI</w:t>
            </w:r>
            <w:r w:rsidRPr="00F776A9">
              <w:rPr>
                <w:rFonts w:ascii="Times New Roman" w:hAnsi="Times New Roman" w:cs="Times New Roman"/>
                <w:spacing w:val="-16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Edition.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W.H. Freeman and Company.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Abbas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K.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Abul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Lechtman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H. Andrew (2003.)   Cellular and Molecular   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Immunology.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</w:t>
            </w:r>
            <w:r w:rsidRPr="00F776A9">
              <w:rPr>
                <w:rFonts w:ascii="Times New Roman" w:hAnsi="Times New Roman" w:cs="Times New Roman"/>
                <w:w w:val="11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Edition. Saunders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Publication.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0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3" w:name="_bookmark26"/>
      <w:bookmarkEnd w:id="23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P10 – Immunology</w:t>
      </w:r>
      <w:r w:rsidRPr="00F776A9">
        <w:rPr>
          <w:rFonts w:ascii="Times New Roman" w:hAnsi="Times New Roman" w:cs="Times New Roman"/>
          <w:color w:val="FFC000"/>
          <w:spacing w:val="-2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Immunology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5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1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Demonstration of lymphoid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organs.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Histological  study  of  spleen,  thymus  and  lymph  nodes  through  slides/ 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Preparation of stained blood film to study various types of blood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cells.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ABO blood group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determination.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 of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ELISA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 experiments can be performed depending upon usage of animals in UG courses.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4" w:name="_bookmark27"/>
      <w:bookmarkEnd w:id="24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T11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Molecular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Biology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Molecular 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Nucleic Acids</w:t>
            </w:r>
          </w:p>
        </w:tc>
      </w:tr>
      <w:tr w:rsidR="00715744" w:rsidRPr="00F776A9">
        <w:trPr>
          <w:trHeight w:hRule="exact" w:val="1006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88" w:lineRule="auto"/>
              <w:ind w:right="5446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Salient features of DNA and RNA Watson and Crick Model of DNA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DNA Replication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Mechanism of DNA Replication in Prokaryotes, Semi-conservative, bidirectional and discontinuous Replication, RNA priming, Replication of  telomeres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Transcription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Mechanism of Transcription in prokaryotes and eukaryotes, Transcription factors, Difference between prokaryotic and eukaryotic transcription.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Translation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5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Mechanism of protein synthesis in prokaryotes, Ribosome structure and assembly in prokaryotes, fidelity of protein synthesis,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aminoacyl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synthetases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charging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Proteins involved in initiation, elongation and termination of polypeptide chain; Genetic code, Degeneracy of the genetic code and Wobble Hypothesis; Inhibitors of protein synthesis; Difference between prokaryotic and eukaryotic translation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Post  Transcriptional  Modifications and  Processing  of Eukaryotic RNA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 w:firstLine="5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Capping and Poly A tail formation in mRNA; Split genes: concept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introns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exons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splicing mechanism, alternative splicing,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shuffling, and RNA editing, Processing of 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tRNA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Gene Regulation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Regulation of Transcription in prokaryotes: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lac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operon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trp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operon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Regulation of Transcription in eukaryotes: Activators, enhancers, silencer, repressors,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miRNA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mediated gene silencing, Genetic imprinting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7: DNA Repair Mechanisms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Types of DNA repair mechanisms,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RecBCD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model in prokaryotes, nucleotide and base excision repair, SOS repair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Molecular Techniques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PCR, Western and Southern blot, Northern Blot, Sanger DNA  sequencing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6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Molecular Cell Biology by Harvey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Lodish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7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>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 xml:space="preserve"> 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W.H. </w:t>
            </w:r>
            <w:r w:rsidRPr="00F776A9">
              <w:rPr>
                <w:rFonts w:ascii="Times New Roman" w:hAnsi="Times New Roman" w:cs="Times New Roman"/>
                <w:spacing w:val="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Freeman.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1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Molecular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BiologyOf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The Gene by Watson.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7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>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 xml:space="preserve"> 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Pearson.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12" w:line="352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iGenetics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: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Molecular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Approach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by</w:t>
            </w:r>
            <w:r w:rsidRPr="00F776A9">
              <w:rPr>
                <w:rFonts w:ascii="Times New Roman" w:hAnsi="Times New Roman" w:cs="Times New Roman"/>
                <w:spacing w:val="3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Peter.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26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Russell.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3</w:t>
            </w:r>
            <w:r w:rsidRPr="00F776A9">
              <w:rPr>
                <w:rFonts w:ascii="Times New Roman" w:hAnsi="Times New Roman" w:cs="Times New Roman"/>
                <w:w w:val="115"/>
                <w:position w:val="7"/>
                <w:sz w:val="20"/>
                <w:szCs w:val="20"/>
              </w:rPr>
              <w:t xml:space="preserve">rd </w:t>
            </w:r>
            <w:r w:rsidRPr="00F776A9">
              <w:rPr>
                <w:rFonts w:ascii="Times New Roman" w:hAnsi="Times New Roman" w:cs="Times New Roman"/>
                <w:spacing w:val="14"/>
                <w:w w:val="115"/>
                <w:position w:val="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Pearson</w:t>
            </w:r>
            <w:r w:rsidRPr="00F776A9">
              <w:rPr>
                <w:rFonts w:ascii="Times New Roman" w:hAnsi="Times New Roman" w:cs="Times New Roman"/>
                <w:spacing w:val="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Benjamin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Cummings.</w:t>
            </w:r>
          </w:p>
        </w:tc>
      </w:tr>
    </w:tbl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5" w:name="_bookmark28"/>
      <w:bookmarkEnd w:id="25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P11 – Molecular Biology</w:t>
      </w:r>
      <w:r w:rsidRPr="00F776A9">
        <w:rPr>
          <w:rFonts w:ascii="Times New Roman" w:hAnsi="Times New Roman" w:cs="Times New Roman"/>
          <w:color w:val="FFC000"/>
          <w:spacing w:val="-47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Molecular 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Demonstration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polytene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lampbrush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chromosome from</w:t>
            </w:r>
            <w:r w:rsidRPr="00F776A9">
              <w:rPr>
                <w:rFonts w:ascii="Times New Roman" w:hAnsi="Times New Roman" w:cs="Times New Roman"/>
                <w:spacing w:val="-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  <w:tab w:val="left" w:pos="1818"/>
                <w:tab w:val="left" w:pos="2373"/>
                <w:tab w:val="left" w:pos="3848"/>
                <w:tab w:val="left" w:pos="4256"/>
                <w:tab w:val="left" w:pos="5243"/>
                <w:tab w:val="left" w:pos="6354"/>
                <w:tab w:val="left" w:pos="8324"/>
              </w:tabs>
              <w:spacing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Isolation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and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quantification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of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genomic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DNAusing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spectrophotometer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(A260 measurement)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Agarose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gel electrophoresis for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6" w:name="_bookmark29"/>
      <w:bookmarkEnd w:id="26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T12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Principles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Genetics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Principles of Genetics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Mendelian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Genetics and its Extension</w:t>
            </w:r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9"/>
              </w:numPr>
              <w:tabs>
                <w:tab w:val="left" w:pos="824"/>
              </w:tabs>
              <w:spacing w:before="121"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Principles of inheritance, Incomplete dominance and co-dominance,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Epistasis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Multiple alleles, Lethal alleles, 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Pleiotropy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9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Sex-linked, sex- influenced and sex-limited inheritance,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Polygenic </w:t>
            </w:r>
            <w:r w:rsidRPr="00F776A9">
              <w:rPr>
                <w:rFonts w:ascii="Times New Roman" w:hAnsi="Times New Roman" w:cs="Times New Roman"/>
                <w:spacing w:val="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Inheritance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Linkage, Crossing Over and Chromosomal Mapping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Linkage and Crossing Over, molecular basis of crossing over, Measuring Recombination frequency and linkage intensity using three factor crosses, Interference and  coincidence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Mutations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3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 gene mutations (Classification), Types of chromosomal aberrations (Classification with one suitable example of each), Non-disjunction and variation in chromosome number; Molecular basis of mutations in relation to UV light and chemical mutagens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Sex Determination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8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Mechanisms</w:t>
            </w:r>
            <w:r w:rsidRPr="00F776A9">
              <w:rPr>
                <w:rFonts w:ascii="Times New Roman" w:hAnsi="Times New Roman" w:cs="Times New Roman"/>
                <w:spacing w:val="-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sex</w:t>
            </w:r>
            <w:r w:rsidRPr="00F776A9">
              <w:rPr>
                <w:rFonts w:ascii="Times New Roman" w:hAnsi="Times New Roman" w:cs="Times New Roman"/>
                <w:spacing w:val="-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determination</w:t>
            </w:r>
            <w:r w:rsidRPr="00F776A9">
              <w:rPr>
                <w:rFonts w:ascii="Times New Roman" w:hAnsi="Times New Roman" w:cs="Times New Roman"/>
                <w:spacing w:val="-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Drosophila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Sex determination in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Dosage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compensation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Drosophila</w:t>
            </w:r>
            <w:r w:rsidRPr="00F776A9">
              <w:rPr>
                <w:rFonts w:ascii="Times New Roman" w:hAnsi="Times New Roman" w:cs="Times New Roman"/>
                <w:i/>
                <w:spacing w:val="-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Human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Extra-chromosomal Inheritance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Criteria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for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extra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chromosomal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inheritance,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Antibiotic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resistance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Chlamyadomonas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,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7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Kappa</w:t>
            </w:r>
            <w:r w:rsidRPr="00F776A9">
              <w:rPr>
                <w:rFonts w:ascii="Times New Roman" w:hAnsi="Times New Roman" w:cs="Times New Roman"/>
                <w:spacing w:val="-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particle</w:t>
            </w:r>
            <w:r w:rsidRPr="00F776A9">
              <w:rPr>
                <w:rFonts w:ascii="Times New Roman" w:hAnsi="Times New Roman" w:cs="Times New Roman"/>
                <w:spacing w:val="-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3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Paramoecium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5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Shell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spiralling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snail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Recombination in Bacteria and Viruses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Conjugation, Transformation, Transduction, Complementation test  in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Bacteriophage</w:t>
            </w:r>
            <w:proofErr w:type="spellEnd"/>
          </w:p>
        </w:tc>
      </w:tr>
    </w:tbl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7: Transposable Genetic Elements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 w:line="352" w:lineRule="auto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Transposons</w:t>
            </w:r>
            <w:proofErr w:type="spellEnd"/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bacteria,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Ac-Ds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elements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maize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elements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Drosophila,</w:t>
            </w:r>
            <w:r w:rsidRPr="00F776A9">
              <w:rPr>
                <w:rFonts w:ascii="Times New Roman" w:hAnsi="Times New Roman" w:cs="Times New Roman"/>
                <w:i/>
                <w:spacing w:val="-3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LINE,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SINE,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Alu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elements in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humans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253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7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Developmental biology by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Scott.F.Gilbert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9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>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position w:val="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7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Snustad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D.P., Simmons, M.J.  (2009). Principles of Genetics. V Edition. John</w:t>
            </w:r>
            <w:r w:rsidRPr="00F776A9">
              <w:rPr>
                <w:rFonts w:ascii="Times New Roman" w:hAnsi="Times New Roman" w:cs="Times New Roman"/>
                <w:spacing w:val="3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Wiley</w:t>
            </w:r>
            <w:r w:rsidRPr="00F776A9">
              <w:rPr>
                <w:rFonts w:ascii="Times New Roman" w:hAnsi="Times New Roman" w:cs="Times New Roman"/>
                <w:spacing w:val="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w w:val="10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Sons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Inc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Klug,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W.S.,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Cummings,</w:t>
            </w:r>
            <w:r w:rsidRPr="00F776A9">
              <w:rPr>
                <w:rFonts w:ascii="Times New Roman" w:hAnsi="Times New Roman" w:cs="Times New Roman"/>
                <w:spacing w:val="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M.R.,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Spencer,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C.A.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(2012).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Concepts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Genetics.</w:t>
            </w:r>
            <w:r w:rsidRPr="00F776A9">
              <w:rPr>
                <w:rFonts w:ascii="Times New Roman" w:hAnsi="Times New Roman" w:cs="Times New Roman"/>
                <w:spacing w:val="3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X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Benjamin Cummings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Russell,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25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(2009).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Genetics-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Molecular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Approach.III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Benjamin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Cummings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Griffiths,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A.J.F.,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Wessler</w:t>
            </w:r>
            <w:proofErr w:type="spellEnd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S.R.,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Lewontin</w:t>
            </w:r>
            <w:proofErr w:type="spellEnd"/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R.C.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Carroll,</w:t>
            </w:r>
            <w:r w:rsidRPr="00F776A9">
              <w:rPr>
                <w:rFonts w:ascii="Times New Roman" w:hAnsi="Times New Roman" w:cs="Times New Roman"/>
                <w:spacing w:val="-31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S.B.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 w:rsidSect="00684DC8">
          <w:headerReference w:type="default" r:id="rId13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7" w:name="_bookmark30"/>
      <w:bookmarkEnd w:id="27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P12 – Principles of Genetics</w:t>
      </w:r>
      <w:r w:rsidRPr="00F776A9">
        <w:rPr>
          <w:rFonts w:ascii="Times New Roman" w:hAnsi="Times New Roman" w:cs="Times New Roman"/>
          <w:color w:val="FFC000"/>
          <w:spacing w:val="-37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Principles of Genetics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Chi-square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analyses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Linkage maps based on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conjugation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 of chromosomal aberration in Drosophila and man from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Pedigree analysis of some human inherited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traits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8" w:name="_bookmark31"/>
      <w:bookmarkEnd w:id="28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T13 - Developmental</w:t>
      </w:r>
      <w:r w:rsidRPr="00F776A9">
        <w:rPr>
          <w:rFonts w:ascii="Times New Roman" w:hAnsi="Times New Roman" w:cs="Times New Roman"/>
          <w:color w:val="FFC000"/>
          <w:spacing w:val="-13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Biology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Developmental</w:t>
            </w:r>
            <w:r w:rsidRPr="00F776A9">
              <w:rPr>
                <w:rFonts w:ascii="Times New Roman" w:hAnsi="Times New Roman" w:cs="Times New Roman"/>
                <w:b/>
                <w:color w:val="FFFFFF"/>
                <w:spacing w:val="53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Basic concepts: Phases of Development, Cell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cell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interaction, Differentiation and growth, Differential gene expression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Early Embryonic Development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Gametogenesis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Spermatogenesis,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Oogenesis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; Types of eggs, Egg membranes; Fertilization (External and Internal): Changes in gametes, Blocks to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polyspermy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; Planes and patterns of cleavage;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Types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Blastula;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Fate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maps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(including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Techniques);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Early</w:t>
            </w:r>
            <w:r w:rsidRPr="00F776A9">
              <w:rPr>
                <w:rFonts w:ascii="Times New Roman" w:hAnsi="Times New Roman" w:cs="Times New Roman"/>
                <w:spacing w:val="-3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development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frog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chick up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gastrulation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;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Embryonic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induction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organizers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Late Embryonic Development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Fate of Germ Layers; Extra-embryonic membranes in birds; Implantation of embryo in humans, Placenta (Structure, types and functions of  placenta)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Post Embryonic Development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Development of brain and Eye in Vertebrate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tabs>
                <w:tab w:val="left" w:pos="1595"/>
                <w:tab w:val="left" w:pos="2388"/>
                <w:tab w:val="left" w:pos="2782"/>
                <w:tab w:val="left" w:pos="4228"/>
                <w:tab w:val="left" w:pos="5707"/>
                <w:tab w:val="left" w:pos="7068"/>
                <w:tab w:val="left" w:pos="7610"/>
              </w:tabs>
              <w:spacing w:before="1"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Regeneration: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Modes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of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regeneration,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epimorphosis,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morphallaxis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  <w:t>and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 xml:space="preserve">compensatory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regeneration (with one example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each)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Implications of Developmental Biology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Teratogenesis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Teratogenic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agents and their effects on embryonic development; In vitro fertilization, Stem cell (ESC),  Amniocentesis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Gilbert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 S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F.  (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2010).  Developmental  Biology,  IX  Edition, 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 </w:t>
            </w:r>
            <w:r w:rsidRPr="00F776A9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Associates, </w:t>
            </w:r>
            <w:r w:rsidRPr="00F776A9">
              <w:rPr>
                <w:rFonts w:ascii="Times New Roman" w:hAnsi="Times New Roman" w:cs="Times New Roman"/>
                <w:spacing w:val="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Inc.,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Publishers, Sunderland, Massachusetts, 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USA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Slack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JMW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Essential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Developmental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9" w:name="_bookmark32"/>
      <w:bookmarkEnd w:id="29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P13 – Developmental Biology</w:t>
      </w:r>
      <w:r w:rsidRPr="00F776A9">
        <w:rPr>
          <w:rFonts w:ascii="Times New Roman" w:hAnsi="Times New Roman" w:cs="Times New Roman"/>
          <w:color w:val="FFC000"/>
          <w:spacing w:val="-4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Developmental</w:t>
            </w:r>
            <w:r w:rsidRPr="00F776A9">
              <w:rPr>
                <w:rFonts w:ascii="Times New Roman" w:hAnsi="Times New Roman" w:cs="Times New Roman"/>
                <w:b/>
                <w:color w:val="FFFFFF"/>
                <w:spacing w:val="53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4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5"/>
              </w:numPr>
              <w:tabs>
                <w:tab w:val="left" w:pos="824"/>
              </w:tabs>
              <w:spacing w:before="121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whole mounts of developmental stages of chick through permanent slides: Primitive streak (13 and 18 hours), 21, 24, 28, 33, 36, 48, 72, and 96 hours of incubation (Hamilton and Hamburger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stages)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5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the developmental stages and life cycle of Drosophila  from  stock 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culture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different sections of placenta 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photomicropgraph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slides)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Project report on Drosophila culture/chick embryo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development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30" w:name="_bookmark33"/>
      <w:bookmarkEnd w:id="30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T14 – Evolutionary</w:t>
      </w:r>
      <w:r w:rsidRPr="00F776A9">
        <w:rPr>
          <w:rFonts w:ascii="Times New Roman" w:hAnsi="Times New Roman" w:cs="Times New Roman"/>
          <w:color w:val="FFC000"/>
          <w:spacing w:val="-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Biology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95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 w:rsidTr="00A24164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Evolutionary  Biology</w:t>
            </w:r>
          </w:p>
        </w:tc>
      </w:tr>
      <w:tr w:rsidR="00715744" w:rsidRPr="00F776A9" w:rsidTr="00A24164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</w:t>
            </w:r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2" w:line="367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Life’s Beginnings: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Chemogeny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RNA world,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Biogeny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 Origin of photosynthesis, Evolution of eukaryotes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2</w:t>
            </w:r>
          </w:p>
        </w:tc>
      </w:tr>
      <w:tr w:rsidR="00715744" w:rsidRPr="00F776A9" w:rsidTr="00A24164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Historical review of Evolutionary concepts,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Lamarkism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Darwinism and Neo Darwinism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</w:t>
            </w:r>
          </w:p>
        </w:tc>
      </w:tr>
      <w:tr w:rsidR="00715744" w:rsidRPr="00F776A9" w:rsidTr="00A24164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4"/>
              </w:numPr>
              <w:tabs>
                <w:tab w:val="left" w:pos="824"/>
                <w:tab w:val="left" w:pos="7976"/>
                <w:tab w:val="left" w:pos="8373"/>
              </w:tabs>
              <w:spacing w:before="122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Geological  time  scale,  Fossil  records  of  Hominids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(from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Australopith</w:t>
            </w:r>
            <w:r w:rsidR="007A28EC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e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cus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Homo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sapiens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 evolution of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horse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Neutral theory of molecular evolution, Molecular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clock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</w:t>
            </w:r>
          </w:p>
        </w:tc>
      </w:tr>
      <w:tr w:rsidR="00715744" w:rsidRPr="00F776A9" w:rsidTr="00A24164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Sources of variations: Heritable variations and their role in evolution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</w:t>
            </w:r>
          </w:p>
        </w:tc>
      </w:tr>
      <w:tr w:rsidR="00715744" w:rsidRPr="00F776A9" w:rsidTr="00A24164">
        <w:trPr>
          <w:trHeight w:hRule="exact" w:val="24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3"/>
              </w:numPr>
              <w:tabs>
                <w:tab w:val="left" w:pos="824"/>
              </w:tabs>
              <w:spacing w:before="121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Population genetics: Hardy-Weinberg Law (statement and derivation of equation, application of law to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biallelic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Population); Evolutionary</w:t>
            </w:r>
            <w:r w:rsidR="004F19DE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forces  upsetting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H-W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equilibrium; Natural selection (concept of fitness, types of selection, selection coefficient, mode of selection heterozygous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superiority).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3"/>
              </w:numPr>
              <w:tabs>
                <w:tab w:val="left" w:pos="824"/>
              </w:tabs>
              <w:spacing w:before="0" w:line="24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Genetic</w:t>
            </w:r>
            <w:r w:rsidRPr="00F776A9">
              <w:rPr>
                <w:rFonts w:ascii="Times New Roman" w:hAnsi="Times New Roman" w:cs="Times New Roman"/>
                <w:spacing w:val="-2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Drift</w:t>
            </w:r>
            <w:r w:rsidRPr="00F776A9">
              <w:rPr>
                <w:rFonts w:ascii="Times New Roman" w:hAnsi="Times New Roman" w:cs="Times New Roman"/>
                <w:spacing w:val="-2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mechanism</w:t>
            </w:r>
            <w:r w:rsidRPr="00F776A9">
              <w:rPr>
                <w:rFonts w:ascii="Times New Roman" w:hAnsi="Times New Roman" w:cs="Times New Roman"/>
                <w:spacing w:val="-2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(founder’s</w:t>
            </w:r>
            <w:r w:rsidRPr="00F776A9">
              <w:rPr>
                <w:rFonts w:ascii="Times New Roman" w:hAnsi="Times New Roman" w:cs="Times New Roman"/>
                <w:spacing w:val="-2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effect,</w:t>
            </w:r>
            <w:r w:rsidRPr="00F776A9">
              <w:rPr>
                <w:rFonts w:ascii="Times New Roman" w:hAnsi="Times New Roman" w:cs="Times New Roman"/>
                <w:spacing w:val="-2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bottleneck</w:t>
            </w:r>
            <w:r w:rsidRPr="00F776A9">
              <w:rPr>
                <w:rFonts w:ascii="Times New Roman" w:hAnsi="Times New Roman" w:cs="Times New Roman"/>
                <w:spacing w:val="-28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phenomenon)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Role of Migration and Mutation in changing allele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frequencies.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</w:t>
            </w:r>
          </w:p>
        </w:tc>
      </w:tr>
      <w:tr w:rsidR="00715744" w:rsidRPr="00F776A9" w:rsidTr="00A24164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Species concept, Isolating mechanisms, modes of  speciation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Adaptive radiation/macroevolution (exemplified by Galapagos finches)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</w:t>
            </w:r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Extinctions, Back ground and mass extinctions (causes and effects), detailed example of K-T extinction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</w:t>
            </w:r>
          </w:p>
        </w:tc>
      </w:tr>
      <w:tr w:rsidR="00715744" w:rsidRPr="00F776A9" w:rsidTr="00A24164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2"/>
              </w:numPr>
              <w:tabs>
                <w:tab w:val="left" w:pos="824"/>
              </w:tabs>
              <w:spacing w:before="122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Origin and Evolution of Man, Unique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Hominin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characteristics contrasted with primate characteristic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2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Molecular analysis of human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origin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9</w:t>
            </w:r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Phylogenetic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trees, Construction &amp; interpretation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Phylogenetic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tree using parsimony, Convergent &amp; Divergent evolution.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 w:rsidTr="00A24164">
        <w:trPr>
          <w:trHeight w:hRule="exact" w:val="158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Campbell,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N.A.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Reece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J.B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(2011).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IX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Pearson,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Benjamin,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Cummings.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Douglas,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13"/>
                <w:w w:val="12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Futuyma</w:t>
            </w:r>
            <w:proofErr w:type="spellEnd"/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(1997).</w:t>
            </w:r>
            <w:r w:rsidRPr="00F776A9">
              <w:rPr>
                <w:rFonts w:ascii="Times New Roman" w:hAnsi="Times New Roman" w:cs="Times New Roman"/>
                <w:spacing w:val="-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Evolutionary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Biology.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Associates.</w:t>
            </w:r>
          </w:p>
          <w:p w:rsidR="00715744" w:rsidRPr="00F776A9" w:rsidRDefault="000160D4" w:rsidP="00433C23">
            <w:pPr>
              <w:pStyle w:val="TableParagraph"/>
              <w:tabs>
                <w:tab w:val="left" w:pos="823"/>
              </w:tabs>
              <w:spacing w:before="11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</w:t>
            </w:r>
            <w:r w:rsidR="00433C23">
              <w:rPr>
                <w:rFonts w:ascii="Times New Roman" w:hAnsi="Times New Roman" w:cs="Times New Roman"/>
                <w:w w:val="110"/>
                <w:sz w:val="20"/>
                <w:szCs w:val="20"/>
              </w:rPr>
              <w:t>t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ics: A Molecular Approach.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3</w:t>
            </w:r>
            <w:r w:rsidRPr="00F776A9">
              <w:rPr>
                <w:rFonts w:ascii="Times New Roman" w:hAnsi="Times New Roman" w:cs="Times New Roman"/>
                <w:w w:val="110"/>
                <w:position w:val="7"/>
                <w:sz w:val="20"/>
                <w:szCs w:val="20"/>
              </w:rPr>
              <w:t xml:space="preserve">rd 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</w:t>
            </w:r>
            <w:r w:rsidRPr="00F776A9">
              <w:rPr>
                <w:rFonts w:ascii="Times New Roman" w:hAnsi="Times New Roman" w:cs="Times New Roman"/>
                <w:spacing w:val="47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Peter.J.Russell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4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31" w:name="_bookmark34"/>
      <w:bookmarkEnd w:id="31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P14 – Evolutionary Biology</w:t>
      </w:r>
      <w:r w:rsidRPr="00F776A9">
        <w:rPr>
          <w:rFonts w:ascii="Times New Roman" w:hAnsi="Times New Roman" w:cs="Times New Roman"/>
          <w:color w:val="FFC000"/>
          <w:spacing w:val="-17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Evolutionary Biology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1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fossils from models/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pictures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homology and analogy from suitable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specimens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and verification of Hardy-Weinberg Law by chi square 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analysis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1"/>
              </w:numPr>
              <w:tabs>
                <w:tab w:val="left" w:pos="824"/>
              </w:tabs>
              <w:spacing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Graphical representation and interpretation of data of height/ weight of a sample of 100 humans in relation to their age and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sex.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7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1"/>
        <w:numPr>
          <w:ilvl w:val="0"/>
          <w:numId w:val="105"/>
        </w:numPr>
        <w:tabs>
          <w:tab w:val="left" w:pos="458"/>
        </w:tabs>
        <w:rPr>
          <w:rFonts w:ascii="Times New Roman" w:hAnsi="Times New Roman" w:cs="Times New Roman"/>
          <w:sz w:val="20"/>
          <w:szCs w:val="20"/>
        </w:rPr>
      </w:pPr>
      <w:bookmarkStart w:id="32" w:name="_bookmark35"/>
      <w:bookmarkEnd w:id="32"/>
      <w:r w:rsidRPr="00F776A9">
        <w:rPr>
          <w:rFonts w:ascii="Times New Roman" w:hAnsi="Times New Roman" w:cs="Times New Roman"/>
          <w:color w:val="FFC000"/>
          <w:sz w:val="20"/>
          <w:szCs w:val="20"/>
        </w:rPr>
        <w:t>Department Specific Electives Subjects</w:t>
      </w:r>
      <w:r w:rsidRPr="00F776A9">
        <w:rPr>
          <w:rFonts w:ascii="Times New Roman" w:hAnsi="Times New Roman" w:cs="Times New Roman"/>
          <w:color w:val="FFC000"/>
          <w:spacing w:val="-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Syllabus</w:t>
      </w:r>
    </w:p>
    <w:p w:rsidR="00715744" w:rsidRPr="00F776A9" w:rsidRDefault="00715744">
      <w:pPr>
        <w:pStyle w:val="BodyText"/>
        <w:spacing w:before="2"/>
        <w:rPr>
          <w:rFonts w:ascii="Times New Roman" w:hAnsi="Times New Roman" w:cs="Times New Roman"/>
          <w:b/>
        </w:rPr>
      </w:pPr>
    </w:p>
    <w:p w:rsidR="00715744" w:rsidRPr="00F776A9" w:rsidRDefault="008C18E6" w:rsidP="008C18E6">
      <w:pPr>
        <w:pStyle w:val="Heading2"/>
        <w:tabs>
          <w:tab w:val="left" w:pos="820"/>
          <w:tab w:val="left" w:pos="821"/>
        </w:tabs>
        <w:spacing w:before="0"/>
        <w:ind w:left="819" w:firstLine="0"/>
        <w:rPr>
          <w:rFonts w:ascii="Times New Roman" w:hAnsi="Times New Roman" w:cs="Times New Roman"/>
          <w:sz w:val="20"/>
          <w:szCs w:val="20"/>
        </w:rPr>
      </w:pPr>
      <w:bookmarkStart w:id="33" w:name="_bookmark36"/>
      <w:bookmarkEnd w:id="33"/>
      <w:r>
        <w:rPr>
          <w:rFonts w:ascii="Times New Roman" w:hAnsi="Times New Roman" w:cs="Times New Roman"/>
          <w:color w:val="FFC000"/>
          <w:sz w:val="20"/>
          <w:szCs w:val="20"/>
        </w:rPr>
        <w:t xml:space="preserve">2.1.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DSE</w:t>
      </w:r>
      <w:r w:rsidR="000160D4" w:rsidRPr="00F776A9">
        <w:rPr>
          <w:rFonts w:ascii="Times New Roman" w:hAnsi="Times New Roman" w:cs="Times New Roman"/>
          <w:color w:val="FFC000"/>
          <w:spacing w:val="-17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T1</w:t>
      </w:r>
      <w:r w:rsidR="000160D4" w:rsidRPr="00F776A9">
        <w:rPr>
          <w:rFonts w:ascii="Times New Roman" w:hAnsi="Times New Roman" w:cs="Times New Roman"/>
          <w:color w:val="FFC000"/>
          <w:spacing w:val="-17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-</w:t>
      </w:r>
      <w:r w:rsidR="000160D4" w:rsidRPr="00F776A9">
        <w:rPr>
          <w:rFonts w:ascii="Times New Roman" w:hAnsi="Times New Roman" w:cs="Times New Roman"/>
          <w:color w:val="FFC000"/>
          <w:spacing w:val="-17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Animal</w:t>
      </w:r>
      <w:r w:rsidR="000160D4" w:rsidRPr="00F776A9">
        <w:rPr>
          <w:rFonts w:ascii="Times New Roman" w:hAnsi="Times New Roman" w:cs="Times New Roman"/>
          <w:color w:val="FFC000"/>
          <w:spacing w:val="-16"/>
          <w:sz w:val="20"/>
          <w:szCs w:val="20"/>
        </w:rPr>
        <w:t xml:space="preserve"> </w:t>
      </w:r>
      <w:proofErr w:type="spell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Behaviour</w:t>
      </w:r>
      <w:proofErr w:type="spellEnd"/>
      <w:r w:rsidR="000160D4" w:rsidRPr="00F776A9">
        <w:rPr>
          <w:rFonts w:ascii="Times New Roman" w:hAnsi="Times New Roman" w:cs="Times New Roman"/>
          <w:color w:val="FFC000"/>
          <w:spacing w:val="-16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and</w:t>
      </w:r>
      <w:r w:rsidR="000160D4" w:rsidRPr="00F776A9">
        <w:rPr>
          <w:rFonts w:ascii="Times New Roman" w:hAnsi="Times New Roman" w:cs="Times New Roman"/>
          <w:color w:val="FFC000"/>
          <w:spacing w:val="-17"/>
          <w:sz w:val="20"/>
          <w:szCs w:val="20"/>
        </w:rPr>
        <w:t xml:space="preserve"> </w:t>
      </w:r>
      <w:proofErr w:type="spell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Chronobiology</w:t>
      </w:r>
      <w:proofErr w:type="spellEnd"/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95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 w:rsidTr="00A24164">
        <w:trPr>
          <w:trHeight w:hRule="exact" w:val="641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2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Animal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Chronobiology</w:t>
            </w:r>
            <w:proofErr w:type="spellEnd"/>
          </w:p>
        </w:tc>
      </w:tr>
      <w:tr w:rsidR="00715744" w:rsidRPr="00F776A9" w:rsidTr="00A24164">
        <w:trPr>
          <w:trHeight w:hRule="exact" w:val="646"/>
        </w:trPr>
        <w:tc>
          <w:tcPr>
            <w:tcW w:w="6763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 w:rsidTr="00A24164">
        <w:trPr>
          <w:trHeight w:hRule="exact" w:val="647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Introduction to Animal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Behaviour</w:t>
            </w:r>
            <w:proofErr w:type="spellEnd"/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Origin and history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Ethology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Brief profiles of Karl Von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Frish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Ivan Pavlov,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Konrad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Lorenz,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Niko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Tinbergen Proximate and ultimate causes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Methods and recording of a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Patterns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Behaviour</w:t>
            </w:r>
            <w:proofErr w:type="spellEnd"/>
          </w:p>
        </w:tc>
      </w:tr>
      <w:tr w:rsidR="00715744" w:rsidRPr="00F776A9" w:rsidTr="00A24164">
        <w:trPr>
          <w:trHeight w:hRule="exact" w:val="1330"/>
        </w:trPr>
        <w:tc>
          <w:tcPr>
            <w:tcW w:w="9018" w:type="dxa"/>
            <w:gridSpan w:val="2"/>
            <w:tcBorders>
              <w:bottom w:val="single" w:sz="4" w:space="0" w:color="FFD966"/>
            </w:tcBorders>
          </w:tcPr>
          <w:p w:rsidR="00715744" w:rsidRPr="00F776A9" w:rsidRDefault="000160D4">
            <w:pPr>
              <w:pStyle w:val="TableParagraph"/>
              <w:spacing w:before="121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Stereotyped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(Orientation, Reflexes); Individual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patterns; Instinct vs.  Learnt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Associative learning, classical and operant conditioning, Habituation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 Imprinting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tcBorders>
              <w:top w:val="single" w:sz="4" w:space="0" w:color="FFD966"/>
            </w:tcBorders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Social and Sexual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Behaviour</w:t>
            </w:r>
            <w:proofErr w:type="spellEnd"/>
          </w:p>
        </w:tc>
      </w:tr>
      <w:tr w:rsidR="00715744" w:rsidRPr="00F776A9" w:rsidTr="00A24164">
        <w:trPr>
          <w:trHeight w:hRule="exact" w:val="22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Social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: Concept of Society; Communication and the  senses</w:t>
            </w:r>
          </w:p>
          <w:p w:rsidR="00715744" w:rsidRPr="00F776A9" w:rsidRDefault="00715744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0160D4">
            <w:pPr>
              <w:pStyle w:val="TableParagraph"/>
              <w:spacing w:before="0" w:line="367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Altruism;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Insects’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society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with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Honey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bee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as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example;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Foraging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honey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bee</w:t>
            </w:r>
            <w:r w:rsidRPr="00F776A9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advantages</w:t>
            </w:r>
            <w:r w:rsidRPr="00F776A9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of </w:t>
            </w:r>
            <w:proofErr w:type="gram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the  waggle</w:t>
            </w:r>
            <w:proofErr w:type="gramEnd"/>
            <w:r w:rsidRPr="00F776A9">
              <w:rPr>
                <w:rFonts w:ascii="Times New Roman" w:hAnsi="Times New Roman" w:cs="Times New Roman"/>
                <w:spacing w:val="3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dance.</w:t>
            </w:r>
          </w:p>
          <w:p w:rsidR="00715744" w:rsidRPr="00F776A9" w:rsidRDefault="000160D4" w:rsidP="008C18E6">
            <w:pPr>
              <w:pStyle w:val="TableParagraph"/>
              <w:spacing w:before="106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Sexual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: Asymmetry of sex, Sexual dimorphism, Mate choice, Intra-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sexual  selection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(male rivalry), Inter-sexual selection (female choice), </w:t>
            </w:r>
            <w:r w:rsidR="004E5BEE">
              <w:rPr>
                <w:rFonts w:ascii="Times New Roman" w:hAnsi="Times New Roman" w:cs="Times New Roman"/>
                <w:w w:val="110"/>
                <w:sz w:val="20"/>
                <w:szCs w:val="20"/>
              </w:rPr>
              <w:t>P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arental</w:t>
            </w:r>
            <w:r w:rsidR="008C18E6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care</w:t>
            </w:r>
            <w:r w:rsidR="004E5BEE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fish and amphibian, Parent-offspring conflict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Introduction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Chronobiology</w:t>
            </w:r>
            <w:proofErr w:type="spellEnd"/>
          </w:p>
        </w:tc>
      </w:tr>
      <w:tr w:rsidR="00715744" w:rsidRPr="00F776A9" w:rsidTr="00A24164">
        <w:trPr>
          <w:trHeight w:hRule="exact" w:val="14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Historical developments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chronobiology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Biological oscillation: the concept of Average, amplitude, phase and period</w:t>
            </w:r>
          </w:p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Adaptive significance of biological  clocks</w:t>
            </w:r>
          </w:p>
        </w:tc>
      </w:tr>
      <w:tr w:rsidR="00715744" w:rsidRPr="00F776A9" w:rsidTr="00A24164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Biological Rhythm</w:t>
            </w:r>
          </w:p>
        </w:tc>
      </w:tr>
      <w:tr w:rsidR="00715744" w:rsidRPr="00F776A9" w:rsidTr="00A24164">
        <w:trPr>
          <w:trHeight w:hRule="exact" w:val="8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and characteristics of biological rhythms: Short- and Long- term rhythms; Circadian rhythms;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Tidal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rhythms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Lunar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rhythms;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Concept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synchronization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masking;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Photic</w:t>
            </w:r>
            <w:proofErr w:type="spellEnd"/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</w:p>
        </w:tc>
      </w:tr>
      <w:tr w:rsidR="00715744" w:rsidRPr="00F776A9" w:rsidTr="00A24164">
        <w:trPr>
          <w:trHeight w:hRule="exact" w:val="8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non-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photic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zeitgebers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Circannual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rhythms; Photoperiod and regulation of seasonal reproduction of vertebrates; Role of melatonin.</w:t>
            </w:r>
          </w:p>
        </w:tc>
      </w:tr>
      <w:tr w:rsidR="00715744" w:rsidRPr="00F776A9" w:rsidTr="00A24164">
        <w:trPr>
          <w:trHeight w:hRule="exact" w:val="40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 w:rsidTr="00A24164">
        <w:trPr>
          <w:trHeight w:hRule="exact" w:val="3957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Animal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by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Drickamar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John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Alcock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Animal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Associate Inc.,  </w:t>
            </w:r>
            <w:r w:rsidRPr="00F776A9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USA.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1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Paul W. Sherman and John      </w:t>
            </w:r>
            <w:r w:rsidRPr="00F776A9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Alcock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Exploring Animal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Associate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Inc.,</w:t>
            </w:r>
            <w:r w:rsidRPr="00F776A9">
              <w:rPr>
                <w:rFonts w:ascii="Times New Roman" w:hAnsi="Times New Roman" w:cs="Times New Roman"/>
                <w:w w:val="124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Massachusetts,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USA.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Chronobiology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Biological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Timekeeping:  Jay.  C.  Dunlap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 Jennifer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 xml:space="preserve">J.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Loros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Patricia</w:t>
            </w:r>
            <w:r w:rsidRPr="00F776A9">
              <w:rPr>
                <w:rFonts w:ascii="Times New Roman" w:hAnsi="Times New Roman" w:cs="Times New Roman"/>
                <w:spacing w:val="3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1"/>
                <w:w w:val="15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DeCoursey</w:t>
            </w:r>
            <w:proofErr w:type="spell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).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2004,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Sinauer</w:t>
            </w:r>
            <w:proofErr w:type="spell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Associates,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Inc.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Publishers,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Sunderland,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USA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3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Insect Clocks D.S. Saunders, C.G.H. Steel, X.,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Afopoulou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(ed.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)R.D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Lewis.   </w:t>
            </w:r>
            <w:r w:rsidRPr="00F776A9">
              <w:rPr>
                <w:rFonts w:ascii="Times New Roman" w:hAnsi="Times New Roman" w:cs="Times New Roman"/>
                <w:spacing w:val="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(3rdEd)</w:t>
            </w:r>
            <w:r w:rsidRPr="00F776A9">
              <w:rPr>
                <w:rFonts w:ascii="Times New Roman" w:hAnsi="Times New Roman" w:cs="Times New Roman"/>
                <w:spacing w:val="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2002</w:t>
            </w:r>
            <w:r w:rsidRPr="00F776A9">
              <w:rPr>
                <w:rFonts w:ascii="Times New Roman" w:hAnsi="Times New Roman" w:cs="Times New Roman"/>
                <w:spacing w:val="-1"/>
                <w:w w:val="122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Barens</w:t>
            </w:r>
            <w:proofErr w:type="spell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Noble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Inc.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York,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USA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 w:line="352" w:lineRule="auto"/>
              <w:ind w:left="823" w:right="101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Biological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Rhythms: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Vinod</w:t>
            </w:r>
            <w:proofErr w:type="spellEnd"/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Kumar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(2002)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Narosa</w:t>
            </w:r>
            <w:proofErr w:type="spellEnd"/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House,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Delhi/</w:t>
            </w:r>
            <w:r w:rsidRPr="00F776A9">
              <w:rPr>
                <w:rFonts w:ascii="Times New Roman" w:hAnsi="Times New Roman" w:cs="Times New Roman"/>
                <w:spacing w:val="-3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Springer-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Verlag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w w:val="124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Germany.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34" w:name="_bookmark37"/>
      <w:bookmarkEnd w:id="34"/>
      <w:r w:rsidRPr="00F776A9">
        <w:rPr>
          <w:rFonts w:ascii="Times New Roman" w:hAnsi="Times New Roman" w:cs="Times New Roman"/>
          <w:color w:val="FFC000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2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P1</w:t>
      </w:r>
      <w:r w:rsidRPr="00F776A9">
        <w:rPr>
          <w:rFonts w:ascii="Times New Roman" w:hAnsi="Times New Roman" w:cs="Times New Roman"/>
          <w:color w:val="FFC000"/>
          <w:spacing w:val="-2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–</w:t>
      </w:r>
      <w:r w:rsidRPr="00F776A9">
        <w:rPr>
          <w:rFonts w:ascii="Times New Roman" w:hAnsi="Times New Roman" w:cs="Times New Roman"/>
          <w:color w:val="FFC000"/>
          <w:spacing w:val="-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Animal</w:t>
      </w:r>
      <w:r w:rsidRPr="00F776A9">
        <w:rPr>
          <w:rFonts w:ascii="Times New Roman" w:hAnsi="Times New Roman" w:cs="Times New Roman"/>
          <w:color w:val="FFC000"/>
          <w:spacing w:val="-20"/>
          <w:sz w:val="20"/>
          <w:szCs w:val="20"/>
        </w:rPr>
        <w:t xml:space="preserve">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Behaviour</w:t>
      </w:r>
      <w:proofErr w:type="spellEnd"/>
      <w:r w:rsidRPr="00F776A9">
        <w:rPr>
          <w:rFonts w:ascii="Times New Roman" w:hAnsi="Times New Roman" w:cs="Times New Roman"/>
          <w:color w:val="FFC000"/>
          <w:spacing w:val="-2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21"/>
          <w:sz w:val="20"/>
          <w:szCs w:val="20"/>
        </w:rPr>
        <w:t xml:space="preserve">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Chronobiology</w:t>
      </w:r>
      <w:proofErr w:type="spellEnd"/>
      <w:r w:rsidRPr="00F776A9">
        <w:rPr>
          <w:rFonts w:ascii="Times New Roman" w:hAnsi="Times New Roman" w:cs="Times New Roman"/>
          <w:color w:val="FFC000"/>
          <w:spacing w:val="-2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Animal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Chronobiology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To study nests and nesting habits of the birds and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social </w:t>
            </w:r>
            <w:r w:rsidRPr="00F776A9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 study  the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responses  of  wood  lice  to  dry and  humid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conditions.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study geotaxis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earthworm.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study the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phototaxis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behaviour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  larvae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spacing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Visit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Forest/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Wild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Sanctuary/Biodiversity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Park/Zoological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Park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behavioural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activities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animals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prepare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short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report.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actogram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construction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locomotor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activity of suitable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animal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models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circadian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functions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humans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(daily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eating,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sleep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temperature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patterns).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35" w:name="_bookmark38"/>
      <w:bookmarkEnd w:id="35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T2 - Animal</w:t>
      </w:r>
      <w:r w:rsidRPr="00F776A9">
        <w:rPr>
          <w:rFonts w:ascii="Times New Roman" w:hAnsi="Times New Roman" w:cs="Times New Roman"/>
          <w:color w:val="FFC000"/>
          <w:spacing w:val="-1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Biotechnology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Biotechnology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86703F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Concept and scope of Biotechnology. </w:t>
            </w:r>
            <w:r w:rsidR="000160D4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Organization of prokaryotic and eukaryotic genome, Concept of  genomics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Molecular Techniques in Gene manipulation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49"/>
              </w:numPr>
              <w:tabs>
                <w:tab w:val="left" w:pos="824"/>
              </w:tabs>
              <w:spacing w:before="122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Cloning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vectors: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Plasmids,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Cosmids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Phagemids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Lambda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Bacteriophage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M13,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BAC,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YAC, MAC and Expression vectors (characteristics).Restriction enzymes: Nomenclature, detailed study of Type II. Transformation techniques: Calcium chloride method and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electroporation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Construction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genomic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cDNA</w:t>
            </w:r>
            <w:proofErr w:type="spellEnd"/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libraries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screening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by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colony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plaque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hybridization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9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Southern, Northern and Western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blotting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 sequencing: Sanger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method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Polymerase Chain Reaction, DNA Finger Printing and DNA micro </w:t>
            </w:r>
            <w:r w:rsidRPr="00F776A9">
              <w:rPr>
                <w:rFonts w:ascii="Times New Roman" w:hAnsi="Times New Roman" w:cs="Times New Roman"/>
                <w:spacing w:val="4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array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Genetically Modified Organisms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48"/>
              </w:numPr>
              <w:tabs>
                <w:tab w:val="left" w:pos="824"/>
              </w:tabs>
              <w:spacing w:before="122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Production of cloned and transgenic animals: Nuclear Transplantation, Retroviral Method, DNA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microinjection.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8"/>
              </w:numPr>
              <w:tabs>
                <w:tab w:val="left" w:pos="824"/>
              </w:tabs>
              <w:spacing w:before="1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Applications of transgenic animals: Production of pharmaceuticals, production of donor organs, </w:t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knock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out</w:t>
            </w:r>
            <w:proofErr w:type="spellEnd"/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mice.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Culture Techniques and Applications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 cell culture, Expressing cloned genes in mammalian cells, Molecular diagnosis of genetic diseases (Cystic fibrosis, Sickle cell  anemia)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8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 w:line="352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Brown,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T.A.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(1998).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Molecular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Labfax</w:t>
            </w:r>
            <w:proofErr w:type="spellEnd"/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II: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Cloning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DNA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Analysis.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</w:t>
            </w:r>
            <w:r w:rsidRPr="00F776A9">
              <w:rPr>
                <w:rFonts w:ascii="Times New Roman" w:hAnsi="Times New Roman" w:cs="Times New Roman"/>
                <w:spacing w:val="-2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w w:val="111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Academic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California,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USA.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Glick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 B.R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  Pasternak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 </w:t>
            </w:r>
            <w:r w:rsidRPr="00F776A9">
              <w:rPr>
                <w:rFonts w:ascii="Times New Roman" w:hAnsi="Times New Roman" w:cs="Times New Roman"/>
                <w:w w:val="130"/>
                <w:sz w:val="20"/>
                <w:szCs w:val="20"/>
              </w:rPr>
              <w:t xml:space="preserve">J.J. 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(2009)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  Molecular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Biotechnology  -    </w:t>
            </w:r>
            <w:r w:rsidRPr="00F776A9">
              <w:rPr>
                <w:rFonts w:ascii="Times New Roman" w:hAnsi="Times New Roman" w:cs="Times New Roman"/>
                <w:spacing w:val="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Principles </w:t>
            </w:r>
            <w:r w:rsidRPr="00F776A9">
              <w:rPr>
                <w:rFonts w:ascii="Times New Roman" w:hAnsi="Times New Roman" w:cs="Times New Roman"/>
                <w:spacing w:val="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"/>
                <w:w w:val="10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Applications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Recombinant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DNA.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IV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ASM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Washington,</w:t>
            </w:r>
            <w:r w:rsidRPr="00F776A9">
              <w:rPr>
                <w:rFonts w:ascii="Times New Roman" w:hAnsi="Times New Roman" w:cs="Times New Roman"/>
                <w:spacing w:val="-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USA.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Weaver. Molecular Biology of Gene. 5th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>
      <w:pPr>
        <w:pStyle w:val="BodyText"/>
        <w:ind w:left="99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spacing w:val="-49"/>
        </w:rPr>
        <w:t xml:space="preserve"> </w:t>
      </w:r>
      <w:r w:rsidR="0001533C" w:rsidRPr="0001533C">
        <w:rPr>
          <w:rFonts w:ascii="Times New Roman" w:hAnsi="Times New Roman" w:cs="Times New Roman"/>
          <w:spacing w:val="-49"/>
        </w:rPr>
      </w:r>
      <w:r w:rsidR="0001533C">
        <w:rPr>
          <w:rFonts w:ascii="Times New Roman" w:hAnsi="Times New Roman" w:cs="Times New Roman"/>
          <w:spacing w:val="-49"/>
        </w:rPr>
        <w:pict>
          <v:shape id="_x0000_s1069" type="#_x0000_t202" style="width:450.9pt;height:18.55pt;mso-left-percent:-10001;mso-top-percent:-10001;mso-position-horizontal:absolute;mso-position-horizontal-relative:char;mso-position-vertical:absolute;mso-position-vertical-relative:line;mso-left-percent:-10001;mso-top-percent:-10001" filled="f" strokecolor="#ffd966" strokeweight=".16936mm">
            <v:textbox inset="0,0,0,0">
              <w:txbxContent>
                <w:p w:rsidR="00141384" w:rsidRPr="00A24164" w:rsidRDefault="00141384">
                  <w:pPr>
                    <w:pStyle w:val="BodyText"/>
                    <w:tabs>
                      <w:tab w:val="left" w:pos="823"/>
                    </w:tabs>
                    <w:spacing w:before="1"/>
                    <w:ind w:left="103"/>
                    <w:rPr>
                      <w:rFonts w:ascii="Times New Roman" w:hAnsi="Times New Roman" w:cs="Times New Roman"/>
                    </w:rPr>
                  </w:pPr>
                  <w:proofErr w:type="gramStart"/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>►</w:t>
                  </w:r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ab/>
                  </w:r>
                  <w:r w:rsidRPr="00A24164">
                    <w:rPr>
                      <w:rFonts w:ascii="Times New Roman" w:hAnsi="Times New Roman" w:cs="Times New Roman"/>
                      <w:w w:val="110"/>
                    </w:rPr>
                    <w:t xml:space="preserve">Primrose &amp; </w:t>
                  </w:r>
                  <w:proofErr w:type="spellStart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>Twyman</w:t>
                  </w:r>
                  <w:proofErr w:type="spellEnd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>.</w:t>
                  </w:r>
                  <w:proofErr w:type="gramEnd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 xml:space="preserve"> </w:t>
                  </w:r>
                  <w:proofErr w:type="gramStart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>Principles of Gene Manipulation and Genomics.</w:t>
                  </w:r>
                  <w:proofErr w:type="gramEnd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 xml:space="preserve"> </w:t>
                  </w:r>
                  <w:proofErr w:type="gramStart"/>
                  <w:r w:rsidRPr="00A24164">
                    <w:rPr>
                      <w:rFonts w:ascii="Times New Roman" w:hAnsi="Times New Roman" w:cs="Times New Roman"/>
                      <w:w w:val="110"/>
                    </w:rPr>
                    <w:t>7th</w:t>
                  </w:r>
                  <w:r w:rsidRPr="00A24164">
                    <w:rPr>
                      <w:rFonts w:ascii="Times New Roman" w:hAnsi="Times New Roman" w:cs="Times New Roman"/>
                      <w:spacing w:val="-31"/>
                      <w:w w:val="110"/>
                    </w:rPr>
                    <w:t xml:space="preserve"> </w:t>
                  </w:r>
                  <w:r w:rsidRPr="00A24164">
                    <w:rPr>
                      <w:rFonts w:ascii="Times New Roman" w:hAnsi="Times New Roman" w:cs="Times New Roman"/>
                      <w:w w:val="110"/>
                    </w:rPr>
                    <w:t>edition.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BE7BE1" w:rsidRDefault="00BE7BE1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36" w:name="_bookmark39"/>
      <w:bookmarkEnd w:id="36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P2 – Animal Biotechnology</w:t>
      </w:r>
      <w:r w:rsidRPr="00F776A9">
        <w:rPr>
          <w:rFonts w:ascii="Times New Roman" w:hAnsi="Times New Roman" w:cs="Times New Roman"/>
          <w:color w:val="FFC000"/>
          <w:spacing w:val="-3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Biotechnology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49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Genomic DNA isolation from E.</w:t>
            </w:r>
            <w:r w:rsidRPr="00F776A9">
              <w:rPr>
                <w:rFonts w:ascii="Times New Roman" w:hAnsi="Times New Roman" w:cs="Times New Roman"/>
                <w:spacing w:val="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coli</w:t>
            </w:r>
            <w:r w:rsidR="00E42C7D">
              <w:rPr>
                <w:rFonts w:ascii="Times New Roman" w:hAnsi="Times New Roman" w:cs="Times New Roman"/>
                <w:w w:val="110"/>
                <w:sz w:val="20"/>
                <w:szCs w:val="20"/>
              </w:rPr>
              <w:t>/Blood genomic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Plasmid DNA isolation 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18/19) from E. </w:t>
            </w:r>
            <w:r w:rsidRPr="00F776A9">
              <w:rPr>
                <w:rFonts w:ascii="Times New Roman" w:hAnsi="Times New Roman" w:cs="Times New Roman"/>
                <w:spacing w:val="3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coli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Restriction digestion of plasmid</w:t>
            </w:r>
            <w:r w:rsidRPr="00F776A9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Construction of circular and linear restriction map from the data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provided.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Calculation of transformation efficiency from the data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provided.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To study following techniques through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Southern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Blotting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Northern</w:t>
            </w:r>
            <w:r w:rsidRPr="00F776A9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Blotting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Western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Blotting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 Sequencing (Sanger's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Method)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PCR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47"/>
              </w:numPr>
              <w:tabs>
                <w:tab w:val="left" w:pos="1543"/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DNA</w:t>
            </w:r>
            <w:r w:rsidRPr="00F776A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fingerprinting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47"/>
              </w:numPr>
              <w:tabs>
                <w:tab w:val="left" w:pos="824"/>
              </w:tabs>
              <w:spacing w:before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Project report on animal cell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culture</w:t>
            </w:r>
          </w:p>
        </w:tc>
      </w:tr>
    </w:tbl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37" w:name="_bookmark40"/>
      <w:bookmarkStart w:id="38" w:name="_bookmark41"/>
      <w:bookmarkStart w:id="39" w:name="_bookmark42"/>
      <w:bookmarkStart w:id="40" w:name="_bookmark44"/>
      <w:bookmarkEnd w:id="37"/>
      <w:bookmarkEnd w:id="38"/>
      <w:bookmarkEnd w:id="39"/>
      <w:bookmarkEnd w:id="40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336596">
        <w:rPr>
          <w:rFonts w:ascii="Times New Roman" w:hAnsi="Times New Roman" w:cs="Times New Roman"/>
          <w:color w:val="FFC000"/>
          <w:w w:val="105"/>
          <w:sz w:val="20"/>
          <w:szCs w:val="20"/>
        </w:rPr>
        <w:t>3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Fisheries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Fish and Fisheries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and Classification</w:t>
            </w:r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General description of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Feeding habit, habitat and manner of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reproduction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Classification of fish (up to 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Subclasses)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Morphology and Physiology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Types of fins and their modifications; Locomotion in  fish;  Hydrodynamics; Types of Scales, Use   of scales in Classification and determination of age of fish; Gills and gas exchange; Swim Bladder: Types and role in Respiration, buoyancy;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Osmoregulation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Elasmobranchs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Reproductive strategies (special reference to Indian fish); Electric organ,   Bioluminescence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Fisheries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Inland Fisheries; Marine Fisheries; Environmental factors influencing the seasonal variations in  fish catches in the Arabian Sea and the Bay of Bengal; Fishing crafts and Gears; Depletion of fisheries resources; Application of remote sensing and GIS in fisheries; Fisheries law and regulations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</w:t>
            </w:r>
            <w:r w:rsidRPr="00F776A9">
              <w:rPr>
                <w:rFonts w:ascii="Times New Roman" w:hAnsi="Times New Roman" w:cs="Times New Roman"/>
                <w:b/>
                <w:spacing w:val="-5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Aquaculture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Sustainable Aquaculture; Extensive, semi-intensive and intensive culture of fish; Pen and cage culture;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Polyculture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Composite fish culture; Brood stock management; Induced breeding of fish; Management of finfish hatcheries; Preparation and maintenance of fish aquarium; Preparation of compound diets for fish; Role of water quality in aquaculture; Fish diseases: Bacterial, viral and parasitic; Preservation and processing of harvested fish, Fishery   by-products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Fish in research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3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Transgenic fish</w:t>
            </w:r>
            <w:r w:rsidR="00336596">
              <w:rPr>
                <w:rFonts w:ascii="Times New Roman" w:hAnsi="Times New Roman" w:cs="Times New Roman"/>
                <w:w w:val="115"/>
                <w:sz w:val="20"/>
                <w:szCs w:val="20"/>
              </w:rPr>
              <w:t>, Sex reversal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715744">
            <w:pPr>
              <w:pStyle w:val="TableParagraph"/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289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Q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Bone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Moore,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Talyor</w:t>
            </w:r>
            <w:proofErr w:type="spellEnd"/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Francis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Group,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CRC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U.K.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5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H.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Evans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10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Claiborne,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Physiology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Taylor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Francis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Group,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CRC</w:t>
            </w:r>
            <w:r w:rsidRPr="00F776A9">
              <w:rPr>
                <w:rFonts w:ascii="Times New Roman" w:hAnsi="Times New Roman" w:cs="Times New Roman"/>
                <w:w w:val="11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UK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von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der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Emde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R.J.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Mogdans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B.G.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Kapoor.The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Senses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Fish: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Adaptations for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Reception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Natural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Stimuli,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Springer,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Netherlands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C.B.L.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Srivastava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Biology,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Narendra</w:t>
            </w:r>
            <w:proofErr w:type="spellEnd"/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House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J.R.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Norman,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history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Hill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Wang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Publishers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S.S.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Khanna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H.R. Singh, A text book of Fish Biology and Fisheries,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Narendra</w:t>
            </w:r>
            <w:proofErr w:type="spellEnd"/>
            <w:r w:rsidRPr="00F776A9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w w:val="111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House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 xml:space="preserve">Note: Classification to be followed from: </w:t>
      </w:r>
      <w:r w:rsidR="00336596">
        <w:rPr>
          <w:rFonts w:ascii="Times New Roman" w:hAnsi="Times New Roman" w:cs="Times New Roman"/>
          <w:w w:val="115"/>
        </w:rPr>
        <w:t>Nelson</w:t>
      </w:r>
      <w:r w:rsidRPr="00F776A9">
        <w:rPr>
          <w:rFonts w:ascii="Times New Roman" w:hAnsi="Times New Roman" w:cs="Times New Roman"/>
          <w:w w:val="115"/>
        </w:rPr>
        <w:t xml:space="preserve"> (</w:t>
      </w:r>
      <w:r w:rsidR="00336596">
        <w:rPr>
          <w:rFonts w:ascii="Times New Roman" w:hAnsi="Times New Roman" w:cs="Times New Roman"/>
          <w:w w:val="115"/>
        </w:rPr>
        <w:t>2004</w:t>
      </w:r>
      <w:r w:rsidRPr="00F776A9">
        <w:rPr>
          <w:rFonts w:ascii="Times New Roman" w:hAnsi="Times New Roman" w:cs="Times New Roman"/>
          <w:w w:val="115"/>
        </w:rPr>
        <w:t>)</w:t>
      </w:r>
    </w:p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headerReference w:type="default" r:id="rId14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41" w:name="_bookmark45"/>
      <w:bookmarkEnd w:id="41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P</w:t>
      </w:r>
      <w:r w:rsidR="00BC7C2C">
        <w:rPr>
          <w:rFonts w:ascii="Times New Roman" w:hAnsi="Times New Roman" w:cs="Times New Roman"/>
          <w:color w:val="FFC000"/>
          <w:sz w:val="20"/>
          <w:szCs w:val="20"/>
        </w:rPr>
        <w:t>3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Fish and Fisheries</w:t>
      </w:r>
      <w:r w:rsidRPr="00F776A9">
        <w:rPr>
          <w:rFonts w:ascii="Times New Roman" w:hAnsi="Times New Roman" w:cs="Times New Roman"/>
          <w:color w:val="FFC000"/>
          <w:spacing w:val="-32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Fish and Fisheries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4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Morphometric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meristic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characters of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Study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Petromyzon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Myxine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Pristis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Chimaera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Exocoetus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Hippocampus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Gambusia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Labeo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4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Anabas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different types of scales (through permanent slides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F776A9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crafts and gears used in </w:t>
            </w:r>
            <w:r w:rsidRPr="00F776A9">
              <w:rPr>
                <w:rFonts w:ascii="Times New Roman" w:hAnsi="Times New Roman" w:cs="Times New Roman"/>
                <w:spacing w:val="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Fisheries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Water quality criteria for Aquaculture: Assessment of pH, </w:t>
            </w:r>
            <w:r w:rsidR="00BC7C2C">
              <w:rPr>
                <w:rFonts w:ascii="Times New Roman" w:hAnsi="Times New Roman" w:cs="Times New Roman"/>
                <w:w w:val="110"/>
                <w:sz w:val="20"/>
                <w:szCs w:val="20"/>
              </w:rPr>
              <w:t>C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onductivity, </w:t>
            </w:r>
            <w:r w:rsidR="00BC7C2C">
              <w:rPr>
                <w:rFonts w:ascii="Times New Roman" w:hAnsi="Times New Roman" w:cs="Times New Roman"/>
                <w:w w:val="110"/>
                <w:sz w:val="20"/>
                <w:szCs w:val="20"/>
              </w:rPr>
              <w:t>Turbidity, Alkalinity, Salinity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Study  of  air  breathing  organs  in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Channa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Anabas 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 </w:t>
            </w:r>
            <w:r w:rsidRPr="00F776A9">
              <w:rPr>
                <w:rFonts w:ascii="Times New Roman" w:hAnsi="Times New Roman" w:cs="Times New Roman"/>
                <w:spacing w:val="20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Clarias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Project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Report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on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visit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any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farm/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pisciculture</w:t>
            </w:r>
            <w:proofErr w:type="spell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unit.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42" w:name="_bookmark46"/>
      <w:bookmarkEnd w:id="42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154412">
        <w:rPr>
          <w:rFonts w:ascii="Times New Roman" w:hAnsi="Times New Roman" w:cs="Times New Roman"/>
          <w:color w:val="FFC000"/>
          <w:w w:val="105"/>
          <w:sz w:val="20"/>
          <w:szCs w:val="20"/>
        </w:rPr>
        <w:t>4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proofErr w:type="spellStart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Parasitology</w:t>
      </w:r>
      <w:proofErr w:type="spellEnd"/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46"/>
        <w:gridCol w:w="2872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w w:val="105"/>
                <w:sz w:val="20"/>
                <w:szCs w:val="20"/>
              </w:rPr>
              <w:t>Parasitology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146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Introduction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Parasitology</w:t>
            </w:r>
            <w:proofErr w:type="spellEnd"/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Brief introduction of Parasitism, Parasite, Parasitoid and Vectors (mechanical and biological  vector) Host parasite</w:t>
            </w:r>
            <w:r w:rsidRPr="00F776A9">
              <w:rPr>
                <w:rFonts w:ascii="Times New Roman" w:hAnsi="Times New Roman" w:cs="Times New Roman"/>
                <w:spacing w:val="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relationship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Parasitic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Protists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7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Study of Morphology, Life Cycle, Prevalence,  Epidemiology, 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  Diagnosis,  Prophylaxis  and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Treatment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Giardia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intestinalis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Trypanosoma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6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gambiense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Leishmania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7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donovani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Parasitic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Platyhelminthes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Morphology, Life Cycle, Prevalence, Epidemiology,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Diagnosis, Prophylaxis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Treatment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Schistosoma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haematobium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sajinata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Parasitic Nematodes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5" w:lineRule="auto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Study of Morphology, Life Cycle, Prevalence, Epidemiology,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Diagnosis, Prophylaxis and Treatment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lumbricoides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Ancylostoma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duodenale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Wuchereria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bancrofti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Trichinella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spiralis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Brugia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malayi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; Nematode plant interaction; Gall formation</w:t>
            </w:r>
          </w:p>
        </w:tc>
      </w:tr>
      <w:tr w:rsidR="00715744" w:rsidRPr="00F776A9">
        <w:trPr>
          <w:trHeight w:hRule="exact" w:val="691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9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Parasitic Arthropods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Biology, importance and control of ticks (Soft tick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Ornithodoros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Hard tick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Ixodes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 mites (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Sarcoptes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 Lice (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Pediculus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 Flea (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Xenopsylla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 and Bug (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Cimex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Parasite Vertebrates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Brief account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Cookicutter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Shark, Hood Mocking bird, Vampire bat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7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Arora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D. R and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Arora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B. (2001) Medical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Parasitology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 II Edition. CBS </w:t>
            </w:r>
            <w:r w:rsidRPr="00F776A9">
              <w:rPr>
                <w:rFonts w:ascii="Times New Roman" w:hAnsi="Times New Roman" w:cs="Times New Roman"/>
                <w:spacing w:val="4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Publications</w:t>
            </w:r>
            <w:r w:rsidRPr="00F776A9">
              <w:rPr>
                <w:rFonts w:ascii="Times New Roman" w:hAnsi="Times New Roman" w:cs="Times New Roman"/>
                <w:spacing w:val="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"/>
                <w:w w:val="10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Distributors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01533C">
      <w:pPr>
        <w:pStyle w:val="BodyText"/>
        <w:ind w:lef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_x0000_s1054" style="width:451.4pt;height:235.55pt;mso-position-horizontal-relative:char;mso-position-vertical-relative:line" coordsize="9028,4711">
            <v:line id="_x0000_s1060" style="position:absolute" from="10,10" to="9018,10" strokecolor="#ffd966" strokeweight=".48pt"/>
            <v:line id="_x0000_s1059" style="position:absolute" from="5,5" to="5,4706" strokecolor="#ffd966" strokeweight=".48pt"/>
            <v:line id="_x0000_s1058" style="position:absolute" from="10,4701" to="9018,4701" strokecolor="#ffd966" strokeweight=".48pt"/>
            <v:line id="_x0000_s1057" style="position:absolute" from="9023,5" to="9023,4706" strokecolor="#ffd966" strokeweight=".16936mm"/>
            <v:shape id="_x0000_s1056" type="#_x0000_t202" style="position:absolute;left:113;top:93;width:139;height:4102" filled="f" stroked="f">
              <v:textbox inset="0,0,0,0">
                <w:txbxContent>
                  <w:p w:rsidR="00141384" w:rsidRDefault="00141384">
                    <w:pPr>
                      <w:spacing w:line="143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7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8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114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7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141384" w:rsidRDefault="00141384">
                    <w:pPr>
                      <w:spacing w:before="7"/>
                      <w:rPr>
                        <w:rFonts w:ascii="Times New Roman"/>
                        <w:sz w:val="20"/>
                      </w:rPr>
                    </w:pPr>
                  </w:p>
                  <w:p w:rsidR="00141384" w:rsidRDefault="00141384">
                    <w:pPr>
                      <w:spacing w:line="158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</w:txbxContent>
              </v:textbox>
            </v:shape>
            <v:shape id="_x0000_s1055" type="#_x0000_t202" style="position:absolute;left:833;top:46;width:8082;height:4522" filled="f" stroked="f">
              <v:textbox inset="0,0,0,0">
                <w:txbxContent>
                  <w:p w:rsidR="00141384" w:rsidRPr="00A24164" w:rsidRDefault="00141384">
                    <w:pPr>
                      <w:spacing w:line="214" w:lineRule="exact"/>
                      <w:jc w:val="both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E.R.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Noble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and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G.A.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Noble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(1982)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Parasitology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: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The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biology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of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animal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parasites.</w:t>
                    </w:r>
                    <w:r w:rsidRPr="00A24164">
                      <w:rPr>
                        <w:rFonts w:ascii="Times New Roman" w:hAnsi="Times New Roman" w:cs="Times New Roman"/>
                        <w:spacing w:val="-2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V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Edition,</w:t>
                    </w:r>
                  </w:p>
                  <w:p w:rsidR="00141384" w:rsidRPr="00A24164" w:rsidRDefault="00141384">
                    <w:pPr>
                      <w:spacing w:before="116"/>
                      <w:jc w:val="both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Lea &amp;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Febiger</w:t>
                    </w:r>
                    <w:proofErr w:type="spellEnd"/>
                  </w:p>
                  <w:p w:rsidR="00141384" w:rsidRPr="00A24164" w:rsidRDefault="00141384">
                    <w:pPr>
                      <w:spacing w:before="116" w:line="352" w:lineRule="auto"/>
                      <w:ind w:right="700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Ahmed,</w:t>
                    </w:r>
                    <w:r w:rsidRPr="00A24164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N.,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Dawson,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M.,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Smith,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C.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and</w:t>
                    </w:r>
                    <w:r w:rsidRPr="00A24164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Wood,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Ed.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(2007)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Biology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of</w:t>
                    </w:r>
                    <w:r w:rsidRPr="00A24164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Disease.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 Taylor</w:t>
                    </w:r>
                    <w:r w:rsidRPr="00A24164">
                      <w:rPr>
                        <w:rFonts w:ascii="Times New Roman" w:hAnsi="Times New Roman" w:cs="Times New Roman"/>
                        <w:spacing w:val="-23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and</w:t>
                    </w:r>
                    <w:r w:rsidRPr="00A24164">
                      <w:rPr>
                        <w:rFonts w:ascii="Times New Roman" w:hAnsi="Times New Roman" w:cs="Times New Roman"/>
                        <w:spacing w:val="-24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Francis</w:t>
                    </w:r>
                    <w:r w:rsidRPr="00A24164">
                      <w:rPr>
                        <w:rFonts w:ascii="Times New Roman" w:hAnsi="Times New Roman" w:cs="Times New Roman"/>
                        <w:spacing w:val="-23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Group</w:t>
                    </w:r>
                  </w:p>
                  <w:p w:rsidR="00141384" w:rsidRPr="00A24164" w:rsidRDefault="00141384">
                    <w:pPr>
                      <w:spacing w:before="2" w:line="352" w:lineRule="auto"/>
                      <w:ind w:right="1"/>
                      <w:jc w:val="both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Parija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, S. C. Textbook of medical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parasitology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,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protozoology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 &amp;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helminthology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 (Text and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colour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 Atlas), II Edition, All India Publishers &amp; Distributers, Medical Books Publishers, Chennai, Delhi</w:t>
                    </w:r>
                  </w:p>
                  <w:p w:rsidR="00141384" w:rsidRPr="00A24164" w:rsidRDefault="00141384">
                    <w:pPr>
                      <w:spacing w:before="1" w:line="352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Rattan</w:t>
                    </w:r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Lal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Ichhpujani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and</w:t>
                    </w:r>
                    <w:r w:rsidRPr="00A24164">
                      <w:rPr>
                        <w:rFonts w:ascii="Times New Roman" w:hAnsi="Times New Roman" w:cs="Times New Roman"/>
                        <w:spacing w:val="-26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Rajesh</w:t>
                    </w:r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Bhatia.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Medical</w:t>
                    </w:r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Parasitology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,</w:t>
                    </w:r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III</w:t>
                    </w:r>
                    <w:r w:rsidRPr="00A24164">
                      <w:rPr>
                        <w:rFonts w:ascii="Times New Roman" w:hAnsi="Times New Roman" w:cs="Times New Roman"/>
                        <w:spacing w:val="-24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Edition,</w:t>
                    </w:r>
                    <w:r w:rsidRPr="00A24164">
                      <w:rPr>
                        <w:rFonts w:ascii="Times New Roman" w:hAnsi="Times New Roman" w:cs="Times New Roman"/>
                        <w:spacing w:val="-25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Jaypee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spacing w:val="-26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Brothers Medical</w:t>
                    </w:r>
                    <w:r w:rsidRPr="00A24164">
                      <w:rPr>
                        <w:rFonts w:ascii="Times New Roman" w:hAnsi="Times New Roman" w:cs="Times New Roman"/>
                        <w:spacing w:val="-2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Publishers</w:t>
                    </w:r>
                    <w:r w:rsidRPr="00A24164">
                      <w:rPr>
                        <w:rFonts w:ascii="Times New Roman" w:hAnsi="Times New Roman" w:cs="Times New Roman"/>
                        <w:spacing w:val="-2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(P)</w:t>
                    </w:r>
                    <w:r w:rsidRPr="00A24164">
                      <w:rPr>
                        <w:rFonts w:ascii="Times New Roman" w:hAnsi="Times New Roman" w:cs="Times New Roman"/>
                        <w:spacing w:val="-2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Ltd.,</w:t>
                    </w:r>
                    <w:r w:rsidRPr="00A24164">
                      <w:rPr>
                        <w:rFonts w:ascii="Times New Roman" w:hAnsi="Times New Roman" w:cs="Times New Roman"/>
                        <w:spacing w:val="-2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New</w:t>
                    </w:r>
                    <w:r w:rsidRPr="00A24164">
                      <w:rPr>
                        <w:rFonts w:ascii="Times New Roman" w:hAnsi="Times New Roman" w:cs="Times New Roman"/>
                        <w:spacing w:val="-2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Delhi</w:t>
                    </w:r>
                  </w:p>
                  <w:p w:rsidR="00141384" w:rsidRPr="00A24164" w:rsidRDefault="00141384">
                    <w:pPr>
                      <w:spacing w:before="1" w:line="352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Meyer, Olsen &amp; Schmidt's Essentials of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Parasitology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, Murray, D. Dailey, W.C. Brown Publishers</w:t>
                    </w:r>
                  </w:p>
                  <w:p w:rsidR="00141384" w:rsidRPr="00A24164" w:rsidRDefault="00141384">
                    <w:pPr>
                      <w:spacing w:before="1"/>
                      <w:jc w:val="both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K.</w:t>
                    </w:r>
                    <w:r w:rsidRPr="00A24164">
                      <w:rPr>
                        <w:rFonts w:ascii="Times New Roman" w:hAnsi="Times New Roman" w:cs="Times New Roman"/>
                        <w:spacing w:val="-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D.</w:t>
                    </w:r>
                    <w:r w:rsidRPr="00A24164">
                      <w:rPr>
                        <w:rFonts w:ascii="Times New Roman" w:hAnsi="Times New Roman" w:cs="Times New Roman"/>
                        <w:spacing w:val="-9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Chatterjee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spacing w:val="-1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(2009).</w:t>
                    </w:r>
                    <w:r w:rsidRPr="00A24164">
                      <w:rPr>
                        <w:rFonts w:ascii="Times New Roman" w:hAnsi="Times New Roman" w:cs="Times New Roman"/>
                        <w:spacing w:val="-9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Parasitology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:</w:t>
                    </w:r>
                    <w:r w:rsidRPr="00A24164">
                      <w:rPr>
                        <w:rFonts w:ascii="Times New Roman" w:hAnsi="Times New Roman" w:cs="Times New Roman"/>
                        <w:spacing w:val="-10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Protozoology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spacing w:val="-1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and</w:t>
                    </w:r>
                    <w:r w:rsidRPr="00A24164">
                      <w:rPr>
                        <w:rFonts w:ascii="Times New Roman" w:hAnsi="Times New Roman" w:cs="Times New Roman"/>
                        <w:spacing w:val="-10"/>
                        <w:w w:val="115"/>
                        <w:sz w:val="20"/>
                      </w:rPr>
                      <w:t xml:space="preserve">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Helminthology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.</w:t>
                    </w:r>
                    <w:r w:rsidRPr="00A24164">
                      <w:rPr>
                        <w:rFonts w:ascii="Times New Roman" w:hAnsi="Times New Roman" w:cs="Times New Roman"/>
                        <w:spacing w:val="-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XIII</w:t>
                    </w:r>
                    <w:r w:rsidRPr="00A24164">
                      <w:rPr>
                        <w:rFonts w:ascii="Times New Roman" w:hAnsi="Times New Roman" w:cs="Times New Roman"/>
                        <w:spacing w:val="-10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Edition,</w:t>
                    </w:r>
                    <w:r w:rsidRPr="00A24164">
                      <w:rPr>
                        <w:rFonts w:ascii="Times New Roman" w:hAnsi="Times New Roman" w:cs="Times New Roman"/>
                        <w:spacing w:val="-9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CBS</w:t>
                    </w:r>
                  </w:p>
                  <w:p w:rsidR="00141384" w:rsidRPr="00A24164" w:rsidRDefault="00141384">
                    <w:pPr>
                      <w:spacing w:before="116" w:line="231" w:lineRule="exact"/>
                      <w:jc w:val="both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Publishers &amp; Distributors (P) Ltd.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headerReference w:type="default" r:id="rId15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43" w:name="_bookmark47"/>
      <w:bookmarkEnd w:id="43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P</w:t>
      </w:r>
      <w:r w:rsidR="00154412">
        <w:rPr>
          <w:rFonts w:ascii="Times New Roman" w:hAnsi="Times New Roman" w:cs="Times New Roman"/>
          <w:color w:val="FFC000"/>
          <w:sz w:val="20"/>
          <w:szCs w:val="20"/>
        </w:rPr>
        <w:t>4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</w:t>
      </w:r>
      <w:proofErr w:type="spellStart"/>
      <w:r w:rsidRPr="00F776A9">
        <w:rPr>
          <w:rFonts w:ascii="Times New Roman" w:hAnsi="Times New Roman" w:cs="Times New Roman"/>
          <w:color w:val="FFC000"/>
          <w:sz w:val="20"/>
          <w:szCs w:val="20"/>
        </w:rPr>
        <w:t>Parasitology</w:t>
      </w:r>
      <w:proofErr w:type="spellEnd"/>
      <w:r w:rsidRPr="00F776A9">
        <w:rPr>
          <w:rFonts w:ascii="Times New Roman" w:hAnsi="Times New Roman" w:cs="Times New Roman"/>
          <w:color w:val="FFC000"/>
          <w:spacing w:val="9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w w:val="105"/>
                <w:sz w:val="20"/>
                <w:szCs w:val="20"/>
              </w:rPr>
              <w:t>Parasitology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List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Practicals</w:t>
            </w:r>
            <w:proofErr w:type="spellEnd"/>
          </w:p>
        </w:tc>
      </w:tr>
      <w:tr w:rsidR="00715744" w:rsidRPr="00F776A9">
        <w:trPr>
          <w:trHeight w:hRule="exact" w:val="54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stages</w:t>
            </w:r>
            <w:r w:rsidRPr="00F776A9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Giardia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4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intestinalis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Trypanosoma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4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gambiense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Leishmania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4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donovani</w:t>
            </w:r>
            <w:proofErr w:type="spellEnd"/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through permanent slides/micro photographs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adult and life stages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Schistosoma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haematobium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sajinata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through permanent slides/micro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</w:p>
          <w:p w:rsidR="00715744" w:rsidRPr="00154412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1"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adult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stages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Ancylostoma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duodenale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Brugia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7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malayi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Trichinella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spiralis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through permanent slides/micro</w:t>
            </w:r>
            <w:r w:rsidRPr="00F776A9">
              <w:rPr>
                <w:rFonts w:ascii="Times New Roman" w:hAnsi="Times New Roman" w:cs="Times New Roman"/>
                <w:spacing w:val="-3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</w:p>
          <w:p w:rsidR="00154412" w:rsidRPr="00F776A9" w:rsidRDefault="00154412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1"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>Immunopathology</w:t>
            </w:r>
            <w:proofErr w:type="spellEnd"/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Malaria and </w:t>
            </w:r>
            <w:proofErr w:type="spellStart"/>
            <w:r>
              <w:rPr>
                <w:rFonts w:ascii="Times New Roman" w:hAnsi="Times New Roman" w:cs="Times New Roman"/>
                <w:w w:val="110"/>
                <w:sz w:val="20"/>
                <w:szCs w:val="20"/>
              </w:rPr>
              <w:t>Filaria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plant parasitic root knot nematode,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Meloidogyne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the  soil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sample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Pediculus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humanus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Xenopsylla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cheopis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8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Cimex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lectularius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8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through</w:t>
            </w:r>
            <w:r w:rsidRPr="00F776A9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permanent slides/ </w:t>
            </w:r>
            <w:r w:rsidRPr="00F776A9">
              <w:rPr>
                <w:rFonts w:ascii="Times New Roman" w:hAnsi="Times New Roman" w:cs="Times New Roman"/>
                <w:spacing w:val="43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photographs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1" w:line="355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monogenea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the gills of fresh/marine fish [Gills can be procured from fish market as by product of the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industry]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6"/>
              </w:numPr>
              <w:tabs>
                <w:tab w:val="left" w:pos="824"/>
              </w:tabs>
              <w:spacing w:before="0" w:line="355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nematode/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cestode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parasites from the intestines of Poultry bird [Intestine can be procured from poultry/market as a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by-product</w:t>
            </w:r>
          </w:p>
          <w:p w:rsidR="00715744" w:rsidRPr="00F776A9" w:rsidRDefault="000160D4">
            <w:pPr>
              <w:pStyle w:val="TableParagraph"/>
              <w:spacing w:before="118"/>
              <w:ind w:left="154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Submission of a brief report on parasitic  vertebrates</w:t>
            </w:r>
          </w:p>
        </w:tc>
      </w:tr>
    </w:tbl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  <w:bookmarkStart w:id="44" w:name="_bookmark48"/>
      <w:bookmarkEnd w:id="44"/>
    </w:p>
    <w:p w:rsidR="00715744" w:rsidRPr="00F776A9" w:rsidRDefault="000160D4" w:rsidP="008C18E6">
      <w:pPr>
        <w:pStyle w:val="Heading2"/>
        <w:numPr>
          <w:ilvl w:val="1"/>
          <w:numId w:val="105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45" w:name="_bookmark50"/>
      <w:bookmarkEnd w:id="45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T</w:t>
      </w:r>
      <w:r w:rsidR="00885F23">
        <w:rPr>
          <w:rFonts w:ascii="Times New Roman" w:hAnsi="Times New Roman" w:cs="Times New Roman"/>
          <w:color w:val="FFC000"/>
          <w:sz w:val="20"/>
          <w:szCs w:val="20"/>
        </w:rPr>
        <w:t>5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Wild Life Conservation and</w:t>
      </w:r>
      <w:r w:rsidRPr="00F776A9">
        <w:rPr>
          <w:rFonts w:ascii="Times New Roman" w:hAnsi="Times New Roman" w:cs="Times New Roman"/>
          <w:color w:val="FFC000"/>
          <w:spacing w:val="-5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Management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Wild Life Conservation and Management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Wild Life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Values of wild life - positive and negative; Conservation ethics; Importance of conservation; Causes of depletion; World conservation strategies.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Evaluation and management of wild life</w:t>
            </w:r>
          </w:p>
        </w:tc>
      </w:tr>
      <w:tr w:rsidR="00715744" w:rsidRPr="00F776A9">
        <w:trPr>
          <w:trHeight w:hRule="exact" w:val="1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472" w:lineRule="auto"/>
              <w:ind w:right="208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Habitat analysis, Physical parameters: Topography, Geology, Soil and water Biological Parameters: food, cover, forage, browse and cover estimation Standard evaluation procedures: remote sensing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  GIS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3: Management of habitats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Setting back succession; Grazing logging; Mechanical treatment; Advancing the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successional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process; Cover construction; Preservation of general genetic   diversity</w:t>
            </w:r>
          </w:p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Restoration of degraded habitats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Population estimation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Population density,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Natality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Birth rate, Mortality, fertility schedules and sex ratio computation;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Faecal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analysis of ungulates and carnivores; Pug marks and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census  method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Aims and objectives of wildlife conservation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2" w:line="350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Wildlife conservation in India – through  ages;  different approaches of wildlife conservation;  modes  of  conservation;  in-situ  conservation  and  ex-situ  conservation:    necessity  for  wildlife</w:t>
            </w:r>
            <w:r w:rsidRPr="00F776A9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conservation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Management planning of wild life in protected areas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Estimation of carrying capacity; Eco tourism / wild life tourism in forests; Concept of climax persistence; Ecology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perturbence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7: Man and Wildlife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13" w:line="350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Causes and consequences of human-wildlife conflicts; mitigation of conflict – an overview; Management  of  excess population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Protected areas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National parks &amp; sanctuaries, Community reserve; Important features of protected areas in India; Tiger conservation - Tiger reserves in India; Management challenges in Tiger   reserve.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3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Caughley</w:t>
            </w:r>
            <w:proofErr w:type="spellEnd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 G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.,  and  Sinclair,  A.R.E.  (1994)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 Wildlife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Ecology  and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Management.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Blackwell</w:t>
            </w:r>
            <w:r w:rsidRPr="00F776A9">
              <w:rPr>
                <w:rFonts w:ascii="Times New Roman" w:hAnsi="Times New Roman" w:cs="Times New Roman"/>
                <w:w w:val="10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Science.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0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Woodroffe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Thirgood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Rabinowitz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(2005).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People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Wildlife,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Conflict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or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Co-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existence?  Cambridge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University.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2" w:lineRule="auto"/>
              <w:ind w:left="823" w:right="101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Bookhout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T.A. (1996). Research and Management Techniques for Wildlife   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Habitats,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5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The Wildlife Society,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Allen 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Press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Sutherland, W.J. (2000). The Conservation Handbook: Research, Management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Policy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Blackwell Sciences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1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Hunter  M.L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.,  Gibbs,  J.B.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  Sterling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 E.J.  (2008)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  Problem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-Solving</w:t>
            </w:r>
            <w:r w:rsidRPr="00F776A9">
              <w:rPr>
                <w:rFonts w:ascii="Times New Roman" w:hAnsi="Times New Roman" w:cs="Times New Roman"/>
                <w:spacing w:val="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4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Conservation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 and Wildlife Management: Exercises for Class, Field, and Laboratory. Blackwell Publishing.</w:t>
            </w:r>
          </w:p>
        </w:tc>
      </w:tr>
    </w:tbl>
    <w:p w:rsidR="00715744" w:rsidRPr="00F776A9" w:rsidRDefault="00715744">
      <w:pPr>
        <w:spacing w:line="355" w:lineRule="auto"/>
        <w:jc w:val="both"/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46" w:name="_bookmark51"/>
      <w:bookmarkEnd w:id="46"/>
      <w:r w:rsidRPr="00F776A9">
        <w:rPr>
          <w:rFonts w:ascii="Times New Roman" w:hAnsi="Times New Roman" w:cs="Times New Roman"/>
          <w:color w:val="FFC000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P</w:t>
      </w:r>
      <w:r w:rsidR="00885F23">
        <w:rPr>
          <w:rFonts w:ascii="Times New Roman" w:hAnsi="Times New Roman" w:cs="Times New Roman"/>
          <w:color w:val="FFC000"/>
          <w:sz w:val="20"/>
          <w:szCs w:val="20"/>
        </w:rPr>
        <w:t>5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–</w:t>
      </w:r>
      <w:r w:rsidRPr="00F776A9">
        <w:rPr>
          <w:rFonts w:ascii="Times New Roman" w:hAnsi="Times New Roman" w:cs="Times New Roman"/>
          <w:color w:val="FFC000"/>
          <w:spacing w:val="6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Wild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Life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Conservation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Management</w:t>
      </w:r>
      <w:r w:rsidRPr="00F776A9">
        <w:rPr>
          <w:rFonts w:ascii="Times New Roman" w:hAnsi="Times New Roman" w:cs="Times New Roman"/>
          <w:color w:val="FFC000"/>
          <w:spacing w:val="-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Wild Life Conservation and Management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4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 of flora, mammalian fauna, avian fauna,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herpeto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-fauna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basic equipment needed in wildlife studies use, care and maintenance (Compass, Binoculars, Spotting scope, Range Finders, Global Positioning System, Various types of Cameras and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lenses)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Familiarization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evidences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field;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animals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through pug marks, hoof marks, scats, pellet groups, nest, antlers,  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etc.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different field techniques for flora and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fauna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06" w:line="352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PCQ, ten tree method, Circular, Square &amp; rectangular plots, Parker’s 2 Step and other methods for ground cover assessment, Tree canopy cover assessment, Shrub cover assessment.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 w:line="352" w:lineRule="auto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Trail / transect monitoring for abundance and diversity estimation of mammals and bird (direct and indirect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evidences)</w:t>
            </w:r>
          </w:p>
        </w:tc>
      </w:tr>
    </w:tbl>
    <w:p w:rsidR="00715744" w:rsidRPr="00F776A9" w:rsidRDefault="00715744">
      <w:pPr>
        <w:pStyle w:val="BodyText"/>
        <w:spacing w:before="9"/>
        <w:rPr>
          <w:rFonts w:ascii="Times New Roman" w:hAnsi="Times New Roman" w:cs="Times New Roman"/>
          <w:b/>
        </w:rPr>
      </w:pPr>
      <w:bookmarkStart w:id="47" w:name="_bookmark52"/>
      <w:bookmarkEnd w:id="47"/>
    </w:p>
    <w:p w:rsidR="00715744" w:rsidRPr="00F776A9" w:rsidRDefault="000160D4" w:rsidP="00C87284">
      <w:pPr>
        <w:pStyle w:val="Heading1"/>
        <w:numPr>
          <w:ilvl w:val="0"/>
          <w:numId w:val="105"/>
        </w:numPr>
        <w:tabs>
          <w:tab w:val="left" w:pos="458"/>
        </w:tabs>
        <w:spacing w:before="50"/>
        <w:rPr>
          <w:rFonts w:ascii="Times New Roman" w:hAnsi="Times New Roman" w:cs="Times New Roman"/>
          <w:sz w:val="20"/>
          <w:szCs w:val="20"/>
        </w:rPr>
      </w:pPr>
      <w:bookmarkStart w:id="48" w:name="_bookmark54"/>
      <w:bookmarkEnd w:id="48"/>
      <w:r w:rsidRPr="00F776A9">
        <w:rPr>
          <w:rFonts w:ascii="Times New Roman" w:hAnsi="Times New Roman" w:cs="Times New Roman"/>
          <w:color w:val="FFC000"/>
          <w:sz w:val="20"/>
          <w:szCs w:val="20"/>
        </w:rPr>
        <w:t>Skill Enhancement</w:t>
      </w:r>
      <w:r w:rsidRPr="00F776A9">
        <w:rPr>
          <w:rFonts w:ascii="Times New Roman" w:hAnsi="Times New Roman" w:cs="Times New Roman"/>
          <w:color w:val="FFC000"/>
          <w:spacing w:val="-73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Course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spacing w:before="0"/>
        <w:rPr>
          <w:rFonts w:ascii="Times New Roman" w:hAnsi="Times New Roman" w:cs="Times New Roman"/>
          <w:sz w:val="20"/>
          <w:szCs w:val="20"/>
        </w:rPr>
      </w:pPr>
      <w:bookmarkStart w:id="49" w:name="_bookmark55"/>
      <w:bookmarkEnd w:id="49"/>
      <w:r w:rsidRPr="00F776A9">
        <w:rPr>
          <w:rFonts w:ascii="Times New Roman" w:hAnsi="Times New Roman" w:cs="Times New Roman"/>
          <w:color w:val="FFC000"/>
          <w:sz w:val="20"/>
          <w:szCs w:val="20"/>
        </w:rPr>
        <w:t>SEC T1 –</w:t>
      </w:r>
      <w:r w:rsidRPr="00F776A9">
        <w:rPr>
          <w:rFonts w:ascii="Times New Roman" w:hAnsi="Times New Roman" w:cs="Times New Roman"/>
          <w:color w:val="FFC000"/>
          <w:spacing w:val="2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Apiculture</w:t>
      </w:r>
    </w:p>
    <w:p w:rsidR="00715744" w:rsidRPr="00F776A9" w:rsidRDefault="00715744">
      <w:pPr>
        <w:pStyle w:val="BodyText"/>
        <w:spacing w:before="3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41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2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Apiculture</w:t>
            </w:r>
          </w:p>
        </w:tc>
      </w:tr>
      <w:tr w:rsidR="00715744" w:rsidRPr="00F776A9">
        <w:trPr>
          <w:trHeight w:hRule="exact" w:val="646"/>
        </w:trPr>
        <w:tc>
          <w:tcPr>
            <w:tcW w:w="6763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Biology of Bees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2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History, Classification and Biology of Honey </w:t>
            </w:r>
            <w:r w:rsidRPr="00F776A9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Social Organization of Bee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Colony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Rearing of Bees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1"/>
              </w:numPr>
              <w:tabs>
                <w:tab w:val="left" w:pos="824"/>
              </w:tabs>
              <w:spacing w:before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>Artificial  Bee  rearing  (Apiary),  Beehives  – Newton  and</w:t>
            </w:r>
            <w:r w:rsidRPr="00F776A9">
              <w:rPr>
                <w:rFonts w:ascii="Times New Roman" w:hAnsi="Times New Roman" w:cs="Times New Roman"/>
                <w:spacing w:val="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Langstroth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3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Pasturage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Selection of Bee Species for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Apiculture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Bee Keeping</w:t>
            </w:r>
            <w:r w:rsidRPr="00F776A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Equipment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Methods of Extraction of Honey (Indigenous and</w:t>
            </w:r>
            <w:r w:rsidRPr="00F776A9">
              <w:rPr>
                <w:rFonts w:ascii="Times New Roman" w:hAnsi="Times New Roman" w:cs="Times New Roman"/>
                <w:spacing w:val="-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Modern)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Diseases and Enemies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0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Bee Diseases and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Enemies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Control and Preventive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measures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Bee Economy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Products of Apiculture Industry and its Uses (Honey, Bees Wax,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Propolis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 Pollen  etc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Entrepreneurship in Apiculture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3" w:line="350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Bee Keeping Industry – Recent Efforts, Modern Methods in employing artificial Beehives for cross pollination  in  horticultural  gardens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Prost,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13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(1962).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Apiculture.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Oxford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IBH,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Delhi.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Bisht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D.S., Apiculture,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ICAR </w:t>
            </w:r>
            <w:r w:rsidRPr="00F776A9">
              <w:rPr>
                <w:rFonts w:ascii="Times New Roman" w:hAnsi="Times New Roman" w:cs="Times New Roman"/>
                <w:spacing w:val="4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Publication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Singh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S.,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Beekeeping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India,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Indian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council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Agricultural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Research,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NewDelhi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50" w:name="_bookmark56"/>
      <w:bookmarkEnd w:id="50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SEC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T2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Aquarium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Keeping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Aquarium Fish Keeping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Aquarium Fish Keeping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 potential scope of Aquarium Fish Industry as a Cottage Industry, Exotic and Endemic species of Aquarium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Biology of Aquarium Fishes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Common characters and sexual dimorphism of Fresh water and Marine Aquarium fishes such as Guppy, Molly, Sword tail, Gold fish, Angel fish, Blue morph, Anemone fish and Butterfly fish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Food and feeding of Aquarium fishes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Use of live fish feed organisms. Preparation and composition of formulated fish feeds, Aquarium fish as larval predator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Fish Transportation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Live fish transport - Fish handling, packing and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forwarding  techniques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Maintenance of Aquarium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2" w:line="350" w:lineRule="auto"/>
              <w:ind w:right="74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General Aquarium maintenance – budget for setting up an Aquarium  Fish  Farm  as  a Cottage  Industry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  <w:bookmarkStart w:id="51" w:name="_bookmark57"/>
      <w:bookmarkEnd w:id="51"/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52" w:name="_bookmark58"/>
      <w:bookmarkEnd w:id="52"/>
      <w:r w:rsidRPr="00F776A9">
        <w:rPr>
          <w:rFonts w:ascii="Times New Roman" w:hAnsi="Times New Roman" w:cs="Times New Roman"/>
          <w:color w:val="FFC000"/>
          <w:sz w:val="20"/>
          <w:szCs w:val="20"/>
        </w:rPr>
        <w:t>SEC T</w:t>
      </w:r>
      <w:r w:rsidR="00DD01B4">
        <w:rPr>
          <w:rFonts w:ascii="Times New Roman" w:hAnsi="Times New Roman" w:cs="Times New Roman"/>
          <w:color w:val="FFC000"/>
          <w:sz w:val="20"/>
          <w:szCs w:val="20"/>
        </w:rPr>
        <w:t>3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</w:t>
      </w:r>
      <w:r w:rsidRPr="00F776A9">
        <w:rPr>
          <w:rFonts w:ascii="Times New Roman" w:hAnsi="Times New Roman" w:cs="Times New Roman"/>
          <w:color w:val="FFC000"/>
          <w:spacing w:val="2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Sericulture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Sericulture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Sericulture: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Definition,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history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present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status;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Silk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route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 silkworms, Distribution and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Races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Exotic and indigenous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races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Mulberry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non-mulberry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Sericulture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Biology of Silkworm</w:t>
            </w:r>
          </w:p>
        </w:tc>
      </w:tr>
      <w:tr w:rsidR="00715744" w:rsidRPr="00F776A9">
        <w:trPr>
          <w:trHeight w:hRule="exact" w:val="989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cycle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Bombyx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mori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of silk gland and secretion of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silk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Rearing of Silkworms</w:t>
            </w:r>
          </w:p>
        </w:tc>
      </w:tr>
      <w:tr w:rsidR="00715744" w:rsidRPr="00F776A9">
        <w:trPr>
          <w:trHeight w:hRule="exact" w:val="24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Selection of mulberry variety and establishment of mulberry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garden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Rearing house and rearing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appliances.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Disinfectants: Formalin, bleaching powder,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RKO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Silkworm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rearing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technology:</w:t>
            </w:r>
            <w:r w:rsidRPr="00F776A9">
              <w:rPr>
                <w:rFonts w:ascii="Times New Roman" w:hAnsi="Times New Roman" w:cs="Times New Roman"/>
                <w:spacing w:val="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Early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Late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rearing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</w:t>
            </w:r>
            <w:r w:rsidRPr="00F776A9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mountages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Spinning, harvesting and storage of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cocoons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Unit 4: Pests and Diseases</w:t>
            </w:r>
          </w:p>
        </w:tc>
      </w:tr>
      <w:tr w:rsidR="00715744" w:rsidRPr="00F776A9">
        <w:trPr>
          <w:trHeight w:hRule="exact" w:val="13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 xml:space="preserve">Pests of silkworm: Uzi fly,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dermestid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beetles and</w:t>
            </w:r>
            <w:r w:rsidRPr="00F776A9">
              <w:rPr>
                <w:rFonts w:ascii="Times New Roman" w:hAnsi="Times New Roman" w:cs="Times New Roman"/>
                <w:spacing w:val="-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vertebrates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Pathogenesis of silkworm diseases: Protozoan, viral, fungal and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bacterial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Control and prevention of pests and</w:t>
            </w:r>
            <w:r w:rsidRPr="00F776A9">
              <w:rPr>
                <w:rFonts w:ascii="Times New Roman" w:hAnsi="Times New Roman" w:cs="Times New Roman"/>
                <w:spacing w:val="-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diseases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Entrepreneurship in Sericulture</w:t>
            </w:r>
          </w:p>
        </w:tc>
      </w:tr>
      <w:tr w:rsidR="00715744" w:rsidRPr="00F776A9">
        <w:trPr>
          <w:trHeight w:hRule="exact" w:val="13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22" w:line="355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Prospectus of Sericulture in India: Sericulture industry in different states, employment, potential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mulberry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non-mulberry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sericulture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Visit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various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sericulture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centres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71574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2891"/>
        </w:trPr>
        <w:tc>
          <w:tcPr>
            <w:tcW w:w="9018" w:type="dxa"/>
          </w:tcPr>
          <w:p w:rsidR="00715744" w:rsidRPr="00F776A9" w:rsidRDefault="0071574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7"/>
        <w:rPr>
          <w:rFonts w:ascii="Times New Roman" w:hAnsi="Times New Roman" w:cs="Times New Roman"/>
        </w:rPr>
      </w:pPr>
    </w:p>
    <w:p w:rsidR="00715744" w:rsidRPr="00F776A9" w:rsidRDefault="000160D4" w:rsidP="00C87284">
      <w:pPr>
        <w:pStyle w:val="Heading1"/>
        <w:numPr>
          <w:ilvl w:val="0"/>
          <w:numId w:val="105"/>
        </w:numPr>
        <w:tabs>
          <w:tab w:val="left" w:pos="458"/>
        </w:tabs>
        <w:rPr>
          <w:rFonts w:ascii="Times New Roman" w:hAnsi="Times New Roman" w:cs="Times New Roman"/>
          <w:sz w:val="20"/>
          <w:szCs w:val="20"/>
        </w:rPr>
      </w:pPr>
      <w:bookmarkStart w:id="53" w:name="_bookmark59"/>
      <w:bookmarkEnd w:id="53"/>
      <w:r w:rsidRPr="00F776A9">
        <w:rPr>
          <w:rFonts w:ascii="Times New Roman" w:hAnsi="Times New Roman" w:cs="Times New Roman"/>
          <w:color w:val="FFC000"/>
          <w:sz w:val="20"/>
          <w:szCs w:val="20"/>
        </w:rPr>
        <w:t>General</w:t>
      </w:r>
      <w:r w:rsidRPr="00F776A9">
        <w:rPr>
          <w:rFonts w:ascii="Times New Roman" w:hAnsi="Times New Roman" w:cs="Times New Roman"/>
          <w:color w:val="FFC000"/>
          <w:spacing w:val="-1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Elective</w:t>
      </w:r>
    </w:p>
    <w:p w:rsidR="00715744" w:rsidRPr="00F776A9" w:rsidRDefault="00715744">
      <w:pPr>
        <w:pStyle w:val="BodyText"/>
        <w:spacing w:before="2"/>
        <w:rPr>
          <w:rFonts w:ascii="Times New Roman" w:hAnsi="Times New Roman" w:cs="Times New Roman"/>
          <w:b/>
        </w:rPr>
      </w:pPr>
    </w:p>
    <w:p w:rsidR="00715744" w:rsidRPr="00F776A9" w:rsidRDefault="000160D4" w:rsidP="00D073F3">
      <w:pPr>
        <w:pStyle w:val="Heading2"/>
        <w:numPr>
          <w:ilvl w:val="1"/>
          <w:numId w:val="103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54" w:name="_bookmark60"/>
      <w:bookmarkStart w:id="55" w:name="_bookmark62"/>
      <w:bookmarkEnd w:id="54"/>
      <w:bookmarkEnd w:id="55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GE</w:t>
      </w:r>
      <w:r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D073F3">
        <w:rPr>
          <w:rFonts w:ascii="Times New Roman" w:hAnsi="Times New Roman" w:cs="Times New Roman"/>
          <w:color w:val="FFC000"/>
          <w:w w:val="105"/>
          <w:sz w:val="20"/>
          <w:szCs w:val="20"/>
        </w:rPr>
        <w:t>1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Animal</w:t>
      </w:r>
      <w:r w:rsidRPr="00F776A9">
        <w:rPr>
          <w:rFonts w:ascii="Times New Roman" w:hAnsi="Times New Roman" w:cs="Times New Roman"/>
          <w:color w:val="FFC000"/>
          <w:spacing w:val="-3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Diversity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95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 w:rsidTr="00A24164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Diversity</w:t>
            </w:r>
          </w:p>
        </w:tc>
      </w:tr>
      <w:tr w:rsidR="00715744" w:rsidRPr="00F776A9" w:rsidTr="00A24164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Protista</w:t>
            </w:r>
            <w:proofErr w:type="spellEnd"/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Protozoa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of Protozoa; Life cycle of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Plasmodium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Porifera</w:t>
            </w:r>
            <w:proofErr w:type="spellEnd"/>
          </w:p>
        </w:tc>
      </w:tr>
      <w:tr w:rsidR="00715744" w:rsidRPr="00F776A9" w:rsidTr="00A24164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characters and canal system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Porifera</w:t>
            </w:r>
            <w:proofErr w:type="spellEnd"/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Radiata</w:t>
            </w:r>
            <w:proofErr w:type="spellEnd"/>
          </w:p>
        </w:tc>
      </w:tr>
      <w:tr w:rsidR="00715744" w:rsidRPr="00F776A9" w:rsidTr="00A24164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of Cnidarians and polymorphism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Aceolomates</w:t>
            </w:r>
            <w:proofErr w:type="spellEnd"/>
          </w:p>
        </w:tc>
      </w:tr>
      <w:tr w:rsidR="00715744" w:rsidRPr="00F776A9" w:rsidTr="00A24164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General characters of Helminthes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5: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Pseudocoelomates</w:t>
            </w:r>
            <w:proofErr w:type="spellEnd"/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of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Nematoda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Parasitic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adaptations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Annelida</w:t>
            </w:r>
            <w:proofErr w:type="spellEnd"/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of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Annelida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Metamerism</w:t>
            </w:r>
            <w:proofErr w:type="spellEnd"/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Arthropoda</w:t>
            </w:r>
            <w:proofErr w:type="spellEnd"/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Social life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in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8: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Mollusca</w:t>
            </w:r>
            <w:proofErr w:type="spellEnd"/>
          </w:p>
        </w:tc>
      </w:tr>
      <w:tr w:rsidR="00715744" w:rsidRPr="00F776A9" w:rsidTr="00A24164">
        <w:trPr>
          <w:trHeight w:hRule="exact" w:val="4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1.  General characters of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mollusc</w:t>
            </w:r>
            <w:proofErr w:type="spellEnd"/>
          </w:p>
        </w:tc>
      </w:tr>
      <w:tr w:rsidR="00715744" w:rsidRPr="00F776A9" w:rsidTr="00A24164">
        <w:trPr>
          <w:trHeight w:hRule="exact" w:val="4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2.   Pearl Formation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9: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Echynodermata</w:t>
            </w:r>
            <w:proofErr w:type="spellEnd"/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of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Echinodermata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1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Water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Vascular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system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Starfish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10: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Protochordata</w:t>
            </w:r>
            <w:proofErr w:type="spellEnd"/>
          </w:p>
        </w:tc>
      </w:tr>
      <w:tr w:rsidR="00715744" w:rsidRPr="00F776A9" w:rsidTr="00A24164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Salient features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11: Pisces</w:t>
            </w:r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Osmoregulation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Migration of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Amphibia</w:t>
            </w:r>
            <w:proofErr w:type="spellEnd"/>
          </w:p>
        </w:tc>
      </w:tr>
      <w:tr w:rsidR="00715744" w:rsidRPr="00F776A9" w:rsidTr="00A24164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General characters, Adaptations for terrestrial life, Parental care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13: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Reptilia</w:t>
            </w:r>
            <w:proofErr w:type="spellEnd"/>
          </w:p>
        </w:tc>
      </w:tr>
      <w:tr w:rsidR="00715744" w:rsidRPr="00F776A9" w:rsidTr="00A24164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Amniotes; Origin of reptiles. Terrestrial adaptations in reptiles.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14: Aves</w:t>
            </w:r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General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 origin of birds; Flight</w:t>
            </w:r>
            <w:r w:rsidRPr="00F776A9">
              <w:rPr>
                <w:rFonts w:ascii="Times New Roman" w:hAnsi="Times New Roman" w:cs="Times New Roman"/>
                <w:spacing w:val="4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adaptations</w:t>
            </w:r>
          </w:p>
        </w:tc>
      </w:tr>
      <w:tr w:rsidR="00715744" w:rsidRPr="00F776A9" w:rsidTr="00A24164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15: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Mammalia</w:t>
            </w:r>
            <w:proofErr w:type="spellEnd"/>
          </w:p>
        </w:tc>
      </w:tr>
      <w:tr w:rsidR="00715744" w:rsidRPr="00F776A9" w:rsidTr="00A24164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Early evolution of mammals; Primates; Dentition in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mammals.</w:t>
            </w:r>
          </w:p>
        </w:tc>
      </w:tr>
      <w:tr w:rsidR="00715744" w:rsidRPr="00F776A9" w:rsidTr="00A24164">
        <w:trPr>
          <w:trHeight w:hRule="exact" w:val="40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 w:rsidTr="00A24164">
        <w:trPr>
          <w:trHeight w:hRule="exact" w:val="21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Barnes,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R.D.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(1992).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Invertebrate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Zoology.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College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Pub.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USA.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4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Ruppert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  Fox   and   Barnes   (2006)   Invertebrate   Zoology.   A  </w:t>
            </w:r>
            <w:r w:rsidRPr="00F776A9">
              <w:rPr>
                <w:rFonts w:ascii="Times New Roman" w:hAnsi="Times New Roman" w:cs="Times New Roman"/>
                <w:spacing w:val="4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functional  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Evolutionary</w:t>
            </w:r>
            <w:r w:rsidRPr="00F776A9">
              <w:rPr>
                <w:rFonts w:ascii="Times New Roman" w:hAnsi="Times New Roman" w:cs="Times New Roman"/>
                <w:w w:val="11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Approach 7th Edition, Thomson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Books/Cole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Campbell &amp; Reece (2005). Biology, Pearson Education, (Singapore) Pvt.   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Ltd.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5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Kardong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V.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(2002).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Vertebrates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Comparative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Anatomy.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Function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Evolution.</w:t>
            </w:r>
            <w:r w:rsidRPr="00F776A9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Tata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Hill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Company.</w:t>
            </w:r>
            <w:r w:rsidRPr="00F776A9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Delhi.</w:t>
            </w:r>
          </w:p>
        </w:tc>
      </w:tr>
    </w:tbl>
    <w:p w:rsidR="00715744" w:rsidRPr="00F776A9" w:rsidRDefault="0001533C">
      <w:pPr>
        <w:pStyle w:val="BodyText"/>
        <w:ind w:lef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_x0000_s1040" style="width:451.4pt;height:37.55pt;mso-position-horizontal-relative:char;mso-position-vertical-relative:line" coordsize="9028,751">
            <v:line id="_x0000_s1046" style="position:absolute" from="10,10" to="9018,10" strokecolor="#ffd966" strokeweight=".48pt"/>
            <v:line id="_x0000_s1045" style="position:absolute" from="5,5" to="5,745" strokecolor="#ffd966" strokeweight=".48pt"/>
            <v:line id="_x0000_s1044" style="position:absolute" from="10,741" to="9018,741" strokecolor="#ffd966" strokeweight=".48pt"/>
            <v:line id="_x0000_s1043" style="position:absolute" from="9023,5" to="9023,745" strokecolor="#ffd966" strokeweight=".16936mm"/>
            <v:shape id="_x0000_s1042" type="#_x0000_t202" style="position:absolute;left:113;top:93;width:139;height:141" filled="f" stroked="f">
              <v:textbox inset="0,0,0,0">
                <w:txbxContent>
                  <w:p w:rsidR="00141384" w:rsidRDefault="00141384">
                    <w:pPr>
                      <w:spacing w:line="140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</w:txbxContent>
              </v:textbox>
            </v:shape>
            <v:shape id="_x0000_s1041" type="#_x0000_t202" style="position:absolute;left:833;top:46;width:8081;height:561" filled="f" stroked="f">
              <v:textbox inset="0,0,0,0">
                <w:txbxContent>
                  <w:p w:rsidR="00141384" w:rsidRPr="00A24164" w:rsidRDefault="00141384">
                    <w:pPr>
                      <w:spacing w:line="214" w:lineRule="exact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Raven</w:t>
                    </w: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,  P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.  </w:t>
                    </w: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H.  and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  Johnson,  G.  </w:t>
                    </w: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B.  (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2004).  Biology</w:t>
                    </w: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,  6th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  edition,  Tata  McGraw   </w:t>
                    </w:r>
                    <w:r w:rsidRPr="00A24164">
                      <w:rPr>
                        <w:rFonts w:ascii="Times New Roman" w:hAnsi="Times New Roman" w:cs="Times New Roman"/>
                        <w:spacing w:val="52"/>
                        <w:w w:val="115"/>
                        <w:sz w:val="20"/>
                      </w:rPr>
                      <w:t xml:space="preserve"> </w:t>
                    </w:r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Hill</w:t>
                    </w:r>
                  </w:p>
                  <w:p w:rsidR="00141384" w:rsidRPr="00A24164" w:rsidRDefault="00141384">
                    <w:pPr>
                      <w:spacing w:before="116" w:line="231" w:lineRule="exact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Publications.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 New Delhi.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56" w:name="_bookmark63"/>
      <w:bookmarkEnd w:id="56"/>
      <w:r w:rsidRPr="00F776A9">
        <w:rPr>
          <w:rFonts w:ascii="Times New Roman" w:hAnsi="Times New Roman" w:cs="Times New Roman"/>
          <w:color w:val="FFC000"/>
          <w:sz w:val="20"/>
          <w:szCs w:val="20"/>
        </w:rPr>
        <w:t>GE P</w:t>
      </w:r>
      <w:r w:rsidR="00D073F3">
        <w:rPr>
          <w:rFonts w:ascii="Times New Roman" w:hAnsi="Times New Roman" w:cs="Times New Roman"/>
          <w:color w:val="FFC000"/>
          <w:sz w:val="20"/>
          <w:szCs w:val="20"/>
        </w:rPr>
        <w:t>1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Animal Diversity</w:t>
      </w:r>
      <w:r w:rsidRPr="00F776A9">
        <w:rPr>
          <w:rFonts w:ascii="Times New Roman" w:hAnsi="Times New Roman" w:cs="Times New Roman"/>
          <w:color w:val="FFC000"/>
          <w:spacing w:val="32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Animal Diversity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67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Study of following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specimens: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spacing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Non Chordates: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Euglena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Noctiluca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Paramecium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Sycon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Physalia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Tubipora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Metridium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Nereis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Aphrodite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Leech,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Peripatus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Limulus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Hermitcrab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Daphnia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Millipede, Centipede, Beetle,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Chiton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Dentalium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Octopus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Asterias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 and</w:t>
            </w:r>
            <w:r w:rsidRPr="00F776A9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Antedon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spacing w:before="1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Chordates: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Balanoglossus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Amphioxus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Petromyzon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Pristis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Hippocampus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Labeo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Icthyophis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/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Uraeotyphlus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Salamander,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Rhacophorus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 Draco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Uromastix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Naja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Viper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model of Archaeopteryx, any  three  common  birds-(Crow,  duck,  Owl), Squirrel  and </w:t>
            </w:r>
            <w:r w:rsidRPr="00F776A9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Bat.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following Permanent</w:t>
            </w:r>
            <w:r w:rsidRPr="00F776A9">
              <w:rPr>
                <w:rFonts w:ascii="Times New Roman" w:hAnsi="Times New Roman" w:cs="Times New Roman"/>
                <w:spacing w:val="4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Slides:</w:t>
            </w:r>
          </w:p>
          <w:p w:rsidR="00715744" w:rsidRPr="00F776A9" w:rsidRDefault="000160D4">
            <w:pPr>
              <w:pStyle w:val="TableParagraph"/>
              <w:spacing w:line="352" w:lineRule="auto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Cross section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Sycon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Sea anemone 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(male and female). T. S. of Earthworm passing through pharynx, gizzard,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typhlosolar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intestine.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Bipinnaria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Pluteus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larva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Temporary mounts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Septal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&amp; pharyngeal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earthworm.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Unstained mounts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Placoid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cycloid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ctenoid</w:t>
            </w:r>
            <w:proofErr w:type="spellEnd"/>
            <w:r w:rsidRPr="00F776A9">
              <w:rPr>
                <w:rFonts w:ascii="Times New Roman" w:hAnsi="Times New Roman" w:cs="Times New Roman"/>
                <w:spacing w:val="3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scales.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Dissections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Digestive and nervous system of</w:t>
            </w:r>
            <w:r w:rsidRPr="00F776A9">
              <w:rPr>
                <w:rFonts w:ascii="Times New Roman" w:hAnsi="Times New Roman" w:cs="Times New Roman"/>
                <w:spacing w:val="4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Cockroach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11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system of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Rat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  <w:bookmarkStart w:id="57" w:name="_bookmark64"/>
      <w:bookmarkEnd w:id="57"/>
    </w:p>
    <w:p w:rsidR="00715744" w:rsidRPr="00F776A9" w:rsidRDefault="000160D4" w:rsidP="00C87284">
      <w:pPr>
        <w:pStyle w:val="Heading2"/>
        <w:numPr>
          <w:ilvl w:val="1"/>
          <w:numId w:val="105"/>
        </w:numPr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58" w:name="_bookmark66"/>
      <w:bookmarkEnd w:id="58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GE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DD01B4">
        <w:rPr>
          <w:rFonts w:ascii="Times New Roman" w:hAnsi="Times New Roman" w:cs="Times New Roman"/>
          <w:color w:val="FFC000"/>
          <w:w w:val="105"/>
          <w:sz w:val="20"/>
          <w:szCs w:val="20"/>
        </w:rPr>
        <w:t>2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4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Environment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Public</w:t>
      </w:r>
      <w:r w:rsidRPr="00F776A9">
        <w:rPr>
          <w:rFonts w:ascii="Times New Roman" w:hAnsi="Times New Roman" w:cs="Times New Roman"/>
          <w:color w:val="FFC000"/>
          <w:spacing w:val="-4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Health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Environment and Public Health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</w:t>
            </w:r>
            <w:r w:rsidRPr="00F776A9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Introduction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Sources of Environmental hazards, Hazard identification and accounting, Fate of toxic and persistent substances in the environment, Dose response evaluation,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Exposure  assessment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Climate Change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Greenhouse gases and global warming, Acid rain, Ozone layer destruction, Effect of climate change on public health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</w:t>
            </w:r>
            <w:r w:rsidRPr="00F776A9">
              <w:rPr>
                <w:rFonts w:ascii="Times New Roman" w:hAnsi="Times New Roman" w:cs="Times New Roman"/>
                <w:b/>
                <w:spacing w:val="-5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Pollution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Air, water, noise pollution sources and effects, Pollution  control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Waste Management Technologies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Sources of waste, types and characteristics, Sewage disposal and its management, Solid waste disposal,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Biomedical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waste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handling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disposal,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Nuclear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waste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handling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disposal,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Waste</w:t>
            </w:r>
            <w:r w:rsidRPr="00F776A9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from thermal power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plants.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Diseases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Causes, symptoms and control of tuberculosis, Asthma, Cholera,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Minamata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disease, typhoid,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filariasis</w:t>
            </w:r>
            <w:proofErr w:type="spellEnd"/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28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3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Cutter,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S.L.,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Environmental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Risk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Hazards,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Prentice-Hall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India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Pvt.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Ltd.,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Delhi,</w:t>
            </w:r>
            <w:r w:rsidRPr="00F776A9">
              <w:rPr>
                <w:rFonts w:ascii="Times New Roman" w:hAnsi="Times New Roman" w:cs="Times New Roman"/>
                <w:w w:val="117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1999.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40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05"/>
                <w:sz w:val="20"/>
                <w:szCs w:val="20"/>
              </w:rPr>
              <w:tab/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Kolluru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Rao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 Bartell  Steven, 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Pitblado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 R  and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Stricoff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“Risk Assessment</w:t>
            </w:r>
            <w:r w:rsidRPr="00F776A9">
              <w:rPr>
                <w:rFonts w:ascii="Times New Roman" w:hAnsi="Times New Roman" w:cs="Times New Roman"/>
                <w:spacing w:val="59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Management</w:t>
            </w:r>
            <w:r w:rsidRPr="00F776A9">
              <w:rPr>
                <w:rFonts w:ascii="Times New Roman" w:hAnsi="Times New Roman" w:cs="Times New Roman"/>
                <w:w w:val="10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Handbook”,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Hill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Inc.,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York,</w:t>
            </w:r>
            <w:r w:rsidRPr="00F776A9">
              <w:rPr>
                <w:rFonts w:ascii="Times New Roman" w:hAnsi="Times New Roman" w:cs="Times New Roman"/>
                <w:spacing w:val="-20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1996.</w:t>
            </w:r>
          </w:p>
          <w:p w:rsidR="00715744" w:rsidRPr="00A24164" w:rsidRDefault="000160D4">
            <w:pPr>
              <w:pStyle w:val="TableParagraph"/>
              <w:tabs>
                <w:tab w:val="left" w:pos="823"/>
              </w:tabs>
              <w:spacing w:before="30" w:line="372" w:lineRule="auto"/>
              <w:ind w:left="823" w:right="104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sz w:val="20"/>
                <w:szCs w:val="20"/>
              </w:rPr>
              <w:tab/>
            </w:r>
            <w:r w:rsidRPr="00A24164">
              <w:rPr>
                <w:rFonts w:ascii="Times New Roman" w:hAnsi="Times New Roman" w:cs="Times New Roman"/>
                <w:sz w:val="20"/>
                <w:szCs w:val="20"/>
              </w:rPr>
              <w:t xml:space="preserve">Kofi Asante </w:t>
            </w:r>
            <w:proofErr w:type="spellStart"/>
            <w:r w:rsidRPr="00A24164">
              <w:rPr>
                <w:rFonts w:ascii="Times New Roman" w:hAnsi="Times New Roman" w:cs="Times New Roman"/>
                <w:sz w:val="20"/>
                <w:szCs w:val="20"/>
              </w:rPr>
              <w:t>Duah</w:t>
            </w:r>
            <w:proofErr w:type="spellEnd"/>
            <w:r w:rsidRPr="00A24164">
              <w:rPr>
                <w:rFonts w:ascii="Times New Roman" w:hAnsi="Times New Roman" w:cs="Times New Roman"/>
                <w:sz w:val="20"/>
                <w:szCs w:val="20"/>
              </w:rPr>
              <w:t xml:space="preserve"> “Risk Assessment in Environmental management”, John  </w:t>
            </w:r>
            <w:r w:rsidRPr="00A24164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A24164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  <w:r w:rsidRPr="00A24164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2416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24164">
              <w:rPr>
                <w:rFonts w:ascii="Times New Roman" w:hAnsi="Times New Roman" w:cs="Times New Roman"/>
                <w:w w:val="98"/>
                <w:sz w:val="20"/>
                <w:szCs w:val="20"/>
              </w:rPr>
              <w:t xml:space="preserve"> </w:t>
            </w:r>
            <w:r w:rsidRPr="00A24164">
              <w:rPr>
                <w:rFonts w:ascii="Times New Roman" w:hAnsi="Times New Roman" w:cs="Times New Roman"/>
                <w:sz w:val="20"/>
                <w:szCs w:val="20"/>
              </w:rPr>
              <w:t>sons, Singapore,</w:t>
            </w:r>
            <w:r w:rsidRPr="00A24164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A24164">
              <w:rPr>
                <w:rFonts w:ascii="Times New Roman" w:hAnsi="Times New Roman" w:cs="Times New Roman"/>
                <w:sz w:val="20"/>
                <w:szCs w:val="20"/>
              </w:rPr>
              <w:t>1998.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2" w:lineRule="auto"/>
              <w:ind w:left="823" w:right="101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Kasperson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2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J.X.</w:t>
            </w:r>
            <w:r w:rsidRPr="00F776A9">
              <w:rPr>
                <w:rFonts w:ascii="Times New Roman" w:hAnsi="Times New Roman" w:cs="Times New Roman"/>
                <w:spacing w:val="2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2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Kasperson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2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R.E.</w:t>
            </w:r>
            <w:r w:rsidRPr="00F776A9">
              <w:rPr>
                <w:rFonts w:ascii="Times New Roman" w:hAnsi="Times New Roman" w:cs="Times New Roman"/>
                <w:spacing w:val="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2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Kasperson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,R.E</w:t>
            </w:r>
            <w:proofErr w:type="spellEnd"/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.,</w:t>
            </w:r>
            <w:r w:rsidRPr="00F776A9">
              <w:rPr>
                <w:rFonts w:ascii="Times New Roman" w:hAnsi="Times New Roman" w:cs="Times New Roman"/>
                <w:spacing w:val="2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Global</w:t>
            </w:r>
            <w:r w:rsidRPr="00F776A9">
              <w:rPr>
                <w:rFonts w:ascii="Times New Roman" w:hAnsi="Times New Roman" w:cs="Times New Roman"/>
                <w:spacing w:val="2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Environmental</w:t>
            </w:r>
            <w:r w:rsidRPr="00F776A9">
              <w:rPr>
                <w:rFonts w:ascii="Times New Roman" w:hAnsi="Times New Roman" w:cs="Times New Roman"/>
                <w:spacing w:val="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Risks,</w:t>
            </w:r>
            <w:r w:rsidRPr="00F776A9">
              <w:rPr>
                <w:rFonts w:ascii="Times New Roman" w:hAnsi="Times New Roman" w:cs="Times New Roman"/>
                <w:w w:val="124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V.N.University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Press, New York,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2003.</w:t>
            </w:r>
          </w:p>
        </w:tc>
      </w:tr>
    </w:tbl>
    <w:p w:rsidR="00715744" w:rsidRPr="00F776A9" w:rsidRDefault="0001533C">
      <w:pPr>
        <w:pStyle w:val="BodyText"/>
        <w:ind w:lef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_x0000_s1033" style="width:451.4pt;height:37.55pt;mso-position-horizontal-relative:char;mso-position-vertical-relative:line" coordsize="9028,751">
            <v:line id="_x0000_s1039" style="position:absolute" from="10,10" to="9018,10" strokecolor="#ffd966" strokeweight=".48pt"/>
            <v:line id="_x0000_s1038" style="position:absolute" from="5,5" to="5,745" strokecolor="#ffd966" strokeweight=".48pt"/>
            <v:line id="_x0000_s1037" style="position:absolute" from="10,741" to="9018,741" strokecolor="#ffd966" strokeweight=".48pt"/>
            <v:line id="_x0000_s1036" style="position:absolute" from="9023,5" to="9023,745" strokecolor="#ffd966" strokeweight=".16936mm"/>
            <v:shape id="_x0000_s1035" type="#_x0000_t202" style="position:absolute;left:113;top:93;width:139;height:141" filled="f" stroked="f">
              <v:textbox inset="0,0,0,0">
                <w:txbxContent>
                  <w:p w:rsidR="00141384" w:rsidRDefault="00141384">
                    <w:pPr>
                      <w:spacing w:line="140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</w:txbxContent>
              </v:textbox>
            </v:shape>
            <v:shape id="_x0000_s1034" type="#_x0000_t202" style="position:absolute;left:833;top:46;width:8076;height:561" filled="f" stroked="f">
              <v:textbox inset="0,0,0,0">
                <w:txbxContent>
                  <w:p w:rsidR="00141384" w:rsidRPr="00A24164" w:rsidRDefault="00141384">
                    <w:pPr>
                      <w:spacing w:line="214" w:lineRule="exact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Joseph   F    </w:t>
                    </w:r>
                    <w:proofErr w:type="spell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Louvar</w:t>
                    </w:r>
                    <w:proofErr w:type="spellEnd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 xml:space="preserve">   and    B    Diane   Louver   Health   and    Environmental   </w:t>
                    </w: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0"/>
                        <w:sz w:val="20"/>
                      </w:rPr>
                      <w:t>Risk  Analysis</w:t>
                    </w:r>
                    <w:proofErr w:type="gramEnd"/>
                  </w:p>
                  <w:p w:rsidR="00141384" w:rsidRPr="00A24164" w:rsidRDefault="00141384">
                    <w:pPr>
                      <w:spacing w:before="116" w:line="231" w:lineRule="exact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gramStart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>fundamentals</w:t>
                    </w:r>
                    <w:proofErr w:type="gramEnd"/>
                    <w:r w:rsidRPr="00A24164">
                      <w:rPr>
                        <w:rFonts w:ascii="Times New Roman" w:hAnsi="Times New Roman" w:cs="Times New Roman"/>
                        <w:w w:val="115"/>
                        <w:sz w:val="20"/>
                      </w:rPr>
                      <w:t xml:space="preserve"> with applications, Prentice Hall, New Jersey 1997.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C87284" w:rsidP="00C87284">
      <w:pPr>
        <w:pStyle w:val="Heading2"/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59" w:name="_bookmark67"/>
      <w:bookmarkEnd w:id="59"/>
      <w:r>
        <w:rPr>
          <w:rFonts w:ascii="Times New Roman" w:hAnsi="Times New Roman" w:cs="Times New Roman"/>
          <w:color w:val="FFC000"/>
          <w:sz w:val="20"/>
          <w:szCs w:val="20"/>
        </w:rPr>
        <w:t>4.2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GE P</w:t>
      </w:r>
      <w:r w:rsidR="00DD01B4">
        <w:rPr>
          <w:rFonts w:ascii="Times New Roman" w:hAnsi="Times New Roman" w:cs="Times New Roman"/>
          <w:color w:val="FFC000"/>
          <w:sz w:val="20"/>
          <w:szCs w:val="20"/>
        </w:rPr>
        <w:t>2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Environment and Public Health</w:t>
      </w:r>
      <w:r w:rsidR="000160D4" w:rsidRPr="00F776A9">
        <w:rPr>
          <w:rFonts w:ascii="Times New Roman" w:hAnsi="Times New Roman" w:cs="Times New Roman"/>
          <w:color w:val="FFC000"/>
          <w:spacing w:val="-22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Environment and Public Health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1.    To determine pH,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SO</w:t>
            </w:r>
            <w:r w:rsidRPr="00A24164">
              <w:rPr>
                <w:rFonts w:ascii="Times New Roman" w:hAnsi="Times New Roman" w:cs="Times New Roman"/>
                <w:w w:val="110"/>
                <w:sz w:val="20"/>
                <w:szCs w:val="20"/>
                <w:vertAlign w:val="subscript"/>
              </w:rPr>
              <w:t>4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NO</w:t>
            </w:r>
            <w:r w:rsidRPr="00A24164">
              <w:rPr>
                <w:rFonts w:ascii="Times New Roman" w:hAnsi="Times New Roman" w:cs="Times New Roman"/>
                <w:w w:val="110"/>
                <w:sz w:val="20"/>
                <w:szCs w:val="20"/>
                <w:vertAlign w:val="subscript"/>
              </w:rPr>
              <w:t>3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soil and water samples from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different  locations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B0222B" w:rsidP="00B0222B">
      <w:pPr>
        <w:pStyle w:val="Heading2"/>
        <w:tabs>
          <w:tab w:val="left" w:pos="820"/>
          <w:tab w:val="left" w:pos="821"/>
        </w:tabs>
        <w:spacing w:before="61"/>
        <w:ind w:left="819" w:firstLine="0"/>
        <w:rPr>
          <w:rFonts w:ascii="Times New Roman" w:hAnsi="Times New Roman" w:cs="Times New Roman"/>
          <w:sz w:val="20"/>
          <w:szCs w:val="20"/>
        </w:rPr>
      </w:pPr>
      <w:bookmarkStart w:id="60" w:name="_bookmark68"/>
      <w:bookmarkEnd w:id="60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>4.3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GE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DD01B4">
        <w:rPr>
          <w:rFonts w:ascii="Times New Roman" w:hAnsi="Times New Roman" w:cs="Times New Roman"/>
          <w:color w:val="FFC000"/>
          <w:w w:val="105"/>
          <w:sz w:val="20"/>
          <w:szCs w:val="20"/>
        </w:rPr>
        <w:t>3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="000160D4" w:rsidRPr="00F776A9">
        <w:rPr>
          <w:rFonts w:ascii="Times New Roman" w:hAnsi="Times New Roman" w:cs="Times New Roman"/>
          <w:color w:val="FFC000"/>
          <w:spacing w:val="-29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Food,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Nutrition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and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Health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9206" w:type="dxa"/>
        <w:tblInd w:w="95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66"/>
        <w:gridCol w:w="2940"/>
      </w:tblGrid>
      <w:tr w:rsidR="00715744" w:rsidRPr="00F776A9" w:rsidTr="00A24164">
        <w:trPr>
          <w:trHeight w:hRule="exact" w:val="695"/>
        </w:trPr>
        <w:tc>
          <w:tcPr>
            <w:tcW w:w="9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Food, Nutrition and Health</w:t>
            </w:r>
          </w:p>
        </w:tc>
      </w:tr>
      <w:tr w:rsidR="00715744" w:rsidRPr="00F776A9" w:rsidTr="00A24164">
        <w:trPr>
          <w:trHeight w:hRule="exact" w:val="680"/>
        </w:trPr>
        <w:tc>
          <w:tcPr>
            <w:tcW w:w="6266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 w:rsidTr="00A24164">
        <w:trPr>
          <w:trHeight w:hRule="exact" w:val="684"/>
        </w:trPr>
        <w:tc>
          <w:tcPr>
            <w:tcW w:w="9206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 w:rsidTr="00A24164">
        <w:trPr>
          <w:trHeight w:hRule="exact" w:val="684"/>
        </w:trPr>
        <w:tc>
          <w:tcPr>
            <w:tcW w:w="9206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Basic concept of food and nutrition</w:t>
            </w:r>
          </w:p>
        </w:tc>
      </w:tr>
      <w:tr w:rsidR="00715744" w:rsidRPr="00F776A9" w:rsidTr="00A24164">
        <w:trPr>
          <w:trHeight w:hRule="exact" w:val="1409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Food Components and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food-nutrients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Concept of a balanced diet, nutrient needs and dietary pattern for various groups- adults, pregnant and lactating mothers, infants, school children, adolescents and 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elderly</w:t>
            </w:r>
          </w:p>
        </w:tc>
      </w:tr>
      <w:tr w:rsidR="00715744" w:rsidRPr="00F776A9" w:rsidTr="00A24164">
        <w:trPr>
          <w:trHeight w:hRule="exact" w:val="684"/>
        </w:trPr>
        <w:tc>
          <w:tcPr>
            <w:tcW w:w="9206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Nutritional Biochemistry</w:t>
            </w:r>
          </w:p>
        </w:tc>
      </w:tr>
      <w:tr w:rsidR="00715744" w:rsidRPr="00F776A9" w:rsidTr="00A24164">
        <w:trPr>
          <w:trHeight w:hRule="exact" w:val="1410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Carbohydrates, Lipids, Proteins- Definition, Classification,  their  dietary  source and  </w:t>
            </w:r>
            <w:r w:rsidRPr="00F776A9">
              <w:rPr>
                <w:rFonts w:ascii="Times New Roman" w:hAnsi="Times New Roman" w:cs="Times New Roman"/>
                <w:spacing w:val="3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role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Vitamins- Fat-soluble and Water-soluble vitamins- their dietary source and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importance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Minerals- Iron, calcium, phosphorus, iodine, selenium and zinc: their biological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functions</w:t>
            </w:r>
          </w:p>
        </w:tc>
      </w:tr>
      <w:tr w:rsidR="00715744" w:rsidRPr="00F776A9" w:rsidTr="00A24164">
        <w:trPr>
          <w:trHeight w:hRule="exact" w:val="684"/>
        </w:trPr>
        <w:tc>
          <w:tcPr>
            <w:tcW w:w="9206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Health</w:t>
            </w:r>
          </w:p>
        </w:tc>
      </w:tr>
      <w:tr w:rsidR="00715744" w:rsidRPr="00F776A9" w:rsidTr="00A24164">
        <w:trPr>
          <w:trHeight w:hRule="exact" w:val="4461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Introduction to health- Definition, concept of health and</w:t>
            </w:r>
            <w:r w:rsidRPr="00F776A9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disease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Major nutritional Deficiency diseases- Protein Energy Malnutrition (kwashiorkor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marasmus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), Vitamin A deficiency disorders, Iron deficiency disorders, Iodine deficiency disorders- their causes, symptoms, treatment, prevention and government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programmes</w:t>
            </w:r>
            <w:proofErr w:type="spellEnd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 if</w:t>
            </w:r>
            <w:proofErr w:type="gramEnd"/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any.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 style related diseases- hypertension, diabetes mellitus, and obesity- their causes and prevention through dietary and lifestyle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modifications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"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Social health problems- smoking, alcoholism, drug dependence and Acquired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Immuno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Deficiency Syndrome (AIDS) - their causes, treatment and </w:t>
            </w:r>
            <w:r w:rsidRPr="00F776A9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prevention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Common ailments- cold, cough, and fevers, their causes and</w:t>
            </w:r>
            <w:r w:rsidRPr="00F776A9">
              <w:rPr>
                <w:rFonts w:ascii="Times New Roman" w:hAnsi="Times New Roman" w:cs="Times New Roman"/>
                <w:spacing w:val="3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treatment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Concepts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Nutrigenomics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health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informatics</w:t>
            </w:r>
          </w:p>
        </w:tc>
      </w:tr>
      <w:tr w:rsidR="00715744" w:rsidRPr="00F776A9" w:rsidTr="00A24164">
        <w:trPr>
          <w:trHeight w:hRule="exact" w:val="684"/>
        </w:trPr>
        <w:tc>
          <w:tcPr>
            <w:tcW w:w="9206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Food hygiene and Community health</w:t>
            </w:r>
          </w:p>
        </w:tc>
      </w:tr>
      <w:tr w:rsidR="00715744" w:rsidRPr="00F776A9" w:rsidTr="00A24164">
        <w:trPr>
          <w:trHeight w:hRule="exact" w:val="2046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Potable water- sources and methods of purification at domestic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level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Food and Water borne infections: Bacterial infection: cholera, typhoid fever, dysentery; Viral infection: hepatitis, poliomyelitis, Protozoan infection: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Amoebiasis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Giardiasis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Helminths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infection: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Taeniasis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Ascariasis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Vector borne diseases: Malaria and Dengue, their transmission, causative agent, sources of infection, symptoms and 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prevention</w:t>
            </w:r>
          </w:p>
        </w:tc>
      </w:tr>
      <w:tr w:rsidR="00715744" w:rsidRPr="00F776A9" w:rsidTr="00A24164">
        <w:trPr>
          <w:trHeight w:hRule="exact" w:val="519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spacing w:before="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3.    Brief account of food spoilage: Causes of food spoilage and their preventive  measures</w:t>
            </w:r>
          </w:p>
        </w:tc>
      </w:tr>
      <w:tr w:rsidR="00715744" w:rsidRPr="00F776A9" w:rsidTr="00A24164">
        <w:trPr>
          <w:trHeight w:hRule="exact" w:val="430"/>
        </w:trPr>
        <w:tc>
          <w:tcPr>
            <w:tcW w:w="9206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 w:rsidTr="00A24164">
        <w:trPr>
          <w:trHeight w:hRule="exact" w:val="4589"/>
        </w:trPr>
        <w:tc>
          <w:tcPr>
            <w:tcW w:w="9206" w:type="dxa"/>
            <w:gridSpan w:val="2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Mudambi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SR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Rajagopal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MV.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Fundamentals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Foods,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Nutrition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Diet</w:t>
            </w:r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Therapy;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Fifth</w:t>
            </w:r>
            <w:r w:rsidRPr="00F776A9">
              <w:rPr>
                <w:rFonts w:ascii="Times New Roman" w:hAnsi="Times New Roman" w:cs="Times New Roman"/>
                <w:w w:val="111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Ed; 2007; New Age International 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Publishers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Srilakshmi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B. Nutrition Science; 2002; New Age International (P)   </w:t>
            </w:r>
            <w:r w:rsidRPr="00F776A9">
              <w:rPr>
                <w:rFonts w:ascii="Times New Roman" w:hAnsi="Times New Roman" w:cs="Times New Roman"/>
                <w:spacing w:val="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Ltd.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Srilakshmi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B. Food Science; Fourth Ed; 2007;   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New Age International (P) Ltd.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Swaminathan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M. Handbook of Foods and Nutrition; Fifth Ed; 1986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; 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BAPPCO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3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Bamji</w:t>
            </w:r>
            <w:proofErr w:type="spellEnd"/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MS,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Rao</w:t>
            </w:r>
            <w:proofErr w:type="spellEnd"/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NP,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Reddy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V.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Text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Book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Human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Nutrition;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2009;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Oxford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4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IBH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Publishing Co. </w:t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Pvt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Ltd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Wardlaw</w:t>
            </w:r>
            <w:proofErr w:type="spellEnd"/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GM,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Hampl</w:t>
            </w:r>
            <w:proofErr w:type="spellEnd"/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JS.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Perspectives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Nutrition;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Seventh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Ed;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2007;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Hill.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Lakra</w:t>
            </w:r>
            <w:proofErr w:type="spellEnd"/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P,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Singh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MD.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Textbook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Nutrition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Health;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First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Ed;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2008;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Academic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Excellence.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17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Manay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MS,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Shadaksharaswamy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Food-Facts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Principles;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1998;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International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(P) Ltd.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Gibney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et al. Public Health Nutrition; 2004; Blackwell 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Publishing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B0222B" w:rsidP="00B0222B">
      <w:pPr>
        <w:pStyle w:val="Heading2"/>
        <w:tabs>
          <w:tab w:val="left" w:pos="821"/>
        </w:tabs>
        <w:ind w:left="819" w:firstLine="0"/>
        <w:rPr>
          <w:rFonts w:ascii="Times New Roman" w:hAnsi="Times New Roman" w:cs="Times New Roman"/>
          <w:sz w:val="20"/>
          <w:szCs w:val="20"/>
        </w:rPr>
      </w:pPr>
      <w:bookmarkStart w:id="61" w:name="_bookmark69"/>
      <w:bookmarkEnd w:id="61"/>
      <w:r>
        <w:rPr>
          <w:rFonts w:ascii="Times New Roman" w:hAnsi="Times New Roman" w:cs="Times New Roman"/>
          <w:color w:val="FFC000"/>
          <w:sz w:val="20"/>
          <w:szCs w:val="20"/>
        </w:rPr>
        <w:t>4.3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GE P</w:t>
      </w:r>
      <w:r w:rsidR="00DD01B4">
        <w:rPr>
          <w:rFonts w:ascii="Times New Roman" w:hAnsi="Times New Roman" w:cs="Times New Roman"/>
          <w:color w:val="FFC000"/>
          <w:sz w:val="20"/>
          <w:szCs w:val="20"/>
        </w:rPr>
        <w:t>3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Food Nutrition and Health</w:t>
      </w:r>
      <w:r w:rsidR="000160D4" w:rsidRPr="00F776A9">
        <w:rPr>
          <w:rFonts w:ascii="Times New Roman" w:hAnsi="Times New Roman" w:cs="Times New Roman"/>
          <w:color w:val="FFC000"/>
          <w:spacing w:val="2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Food Nutrition and</w:t>
            </w:r>
            <w:r w:rsidRPr="00F776A9">
              <w:rPr>
                <w:rFonts w:ascii="Times New Roman" w:hAnsi="Times New Roman" w:cs="Times New Roman"/>
                <w:b/>
                <w:color w:val="FFFFFF"/>
                <w:spacing w:val="-5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Health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52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detect adulteration in a) Ghee b) Sugars c) Tea leaves and d) 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Turmeric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Lactose and calcium estimation in food by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titrimetry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Methylene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Blue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Reductase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Test (MBRT) of milk. Gram staining of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bacteria.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stored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grain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pests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mosquito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vectors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Anopheles,</w:t>
            </w:r>
            <w:r w:rsidRPr="00F776A9">
              <w:rPr>
                <w:rFonts w:ascii="Times New Roman" w:hAnsi="Times New Roman" w:cs="Times New Roman"/>
                <w:i/>
                <w:spacing w:val="-22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Culex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Aedes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from slides/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(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Sitophilus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2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oryzae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Trogoderma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granarium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identification,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habitat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 food sources, damage caused and control. Preparation of temporary mounts of the above stored grain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pests.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1" w:line="352" w:lineRule="auto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Project- Undertake computer aided diet analysis and Anthropometric nutritional assessment for different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age </w:t>
            </w:r>
            <w:r w:rsidRPr="00F776A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groups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spacing w:before="1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OR</w:t>
            </w:r>
          </w:p>
          <w:p w:rsidR="00715744" w:rsidRPr="00F776A9" w:rsidRDefault="000160D4">
            <w:pPr>
              <w:pStyle w:val="TableParagraph"/>
              <w:spacing w:line="352" w:lineRule="auto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Identify nutrient rich sources of foods (fruits and vegetables), their seasonal availability and price</w:t>
            </w:r>
          </w:p>
          <w:p w:rsidR="00715744" w:rsidRPr="00F776A9" w:rsidRDefault="000160D4">
            <w:pPr>
              <w:pStyle w:val="TableParagraph"/>
              <w:spacing w:before="2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OR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nutrition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labelling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on selected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foods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 w:rsidP="00DD01B4">
      <w:pPr>
        <w:pStyle w:val="Heading2"/>
        <w:tabs>
          <w:tab w:val="left" w:pos="821"/>
        </w:tabs>
        <w:spacing w:before="61"/>
        <w:ind w:left="1179" w:firstLine="0"/>
        <w:rPr>
          <w:rFonts w:ascii="Times New Roman" w:hAnsi="Times New Roman" w:cs="Times New Roman"/>
          <w:b w:val="0"/>
        </w:rPr>
      </w:pPr>
    </w:p>
    <w:sectPr w:rsidR="00715744" w:rsidRPr="00F776A9" w:rsidSect="00DD01B4">
      <w:pgSz w:w="11910" w:h="16840"/>
      <w:pgMar w:top="940" w:right="1320" w:bottom="280" w:left="1340" w:header="74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384" w:rsidRDefault="00141384" w:rsidP="00715744">
      <w:r>
        <w:separator/>
      </w:r>
    </w:p>
  </w:endnote>
  <w:endnote w:type="continuationSeparator" w:id="0">
    <w:p w:rsidR="00141384" w:rsidRDefault="00141384" w:rsidP="00715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384" w:rsidRDefault="00141384" w:rsidP="00715744">
      <w:r>
        <w:separator/>
      </w:r>
    </w:p>
  </w:footnote>
  <w:footnote w:type="continuationSeparator" w:id="0">
    <w:p w:rsidR="00141384" w:rsidRDefault="00141384" w:rsidP="007157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040299"/>
      <w:docPartObj>
        <w:docPartGallery w:val="Page Numbers (Top of Page)"/>
        <w:docPartUnique/>
      </w:docPartObj>
    </w:sdtPr>
    <w:sdtContent>
      <w:p w:rsidR="00931AB8" w:rsidRDefault="0001533C">
        <w:pPr>
          <w:pStyle w:val="Header"/>
          <w:jc w:val="center"/>
        </w:pPr>
        <w:fldSimple w:instr=" PAGE   \* MERGEFORMAT ">
          <w:r w:rsidR="001D6CBB">
            <w:rPr>
              <w:noProof/>
            </w:rPr>
            <w:t>2</w:t>
          </w:r>
        </w:fldSimple>
      </w:p>
    </w:sdtContent>
  </w:sdt>
  <w:p w:rsidR="00141384" w:rsidRDefault="00141384">
    <w:pPr>
      <w:pStyle w:val="BodyText"/>
      <w:spacing w:line="14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490.75pt;margin-top:36pt;width:34.7pt;height:12.05pt;z-index:-165712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5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84.8pt;margin-top:36pt;width:40.65pt;height:12.05pt;z-index:-165664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9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84.8pt;margin-top:36pt;width:40.65pt;height:12.05pt;z-index:-165616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11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484.8pt;margin-top:36pt;width:40.65pt;height:12.05pt;z-index:-165568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19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484.8pt;margin-top:36pt;width:40.65pt;height:12.05pt;z-index:-165520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24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84.8pt;margin-top:36pt;width:39.65pt;height:12.05pt;z-index:-165448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 w:right="-16"/>
                </w:pPr>
                <w:r>
                  <w:rPr>
                    <w:w w:val="120"/>
                  </w:rPr>
                  <w:t>Page 60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84" w:rsidRDefault="0001533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84.8pt;margin-top:36pt;width:40.65pt;height:12.05pt;z-index:-165424;mso-position-horizontal-relative:page;mso-position-vertical-relative:page" filled="f" stroked="f">
          <v:textbox inset="0,0,0,0">
            <w:txbxContent>
              <w:p w:rsidR="00141384" w:rsidRDefault="00141384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01533C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01533C">
                  <w:fldChar w:fldCharType="separate"/>
                </w:r>
                <w:r w:rsidR="001D6CBB">
                  <w:rPr>
                    <w:noProof/>
                    <w:w w:val="120"/>
                  </w:rPr>
                  <w:t>46</w:t>
                </w:r>
                <w:r w:rsidR="0001533C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5EB"/>
    <w:multiLevelType w:val="hybridMultilevel"/>
    <w:tmpl w:val="878A5C54"/>
    <w:lvl w:ilvl="0" w:tplc="739ECFD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53E130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D40537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354D2B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79237A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238593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66AAA2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5DCF46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0920EB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">
    <w:nsid w:val="03480258"/>
    <w:multiLevelType w:val="hybridMultilevel"/>
    <w:tmpl w:val="0F022C7A"/>
    <w:lvl w:ilvl="0" w:tplc="CFFA435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A76952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2186AF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CD4333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27AE89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8CCF94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ADA712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0C65B9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CFC24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">
    <w:nsid w:val="036C7A44"/>
    <w:multiLevelType w:val="multilevel"/>
    <w:tmpl w:val="5FAA8976"/>
    <w:lvl w:ilvl="0">
      <w:start w:val="1"/>
      <w:numFmt w:val="decimal"/>
      <w:lvlText w:val="%1."/>
      <w:lvlJc w:val="left"/>
      <w:pPr>
        <w:ind w:left="458" w:hanging="358"/>
        <w:jc w:val="left"/>
      </w:pPr>
      <w:rPr>
        <w:rFonts w:ascii="Arial" w:eastAsia="Arial" w:hAnsi="Arial" w:cs="Arial" w:hint="default"/>
        <w:b/>
        <w:bCs/>
        <w:color w:val="FFC000"/>
        <w:spacing w:val="-1"/>
        <w:w w:val="111"/>
        <w:sz w:val="36"/>
        <w:szCs w:val="36"/>
      </w:rPr>
    </w:lvl>
    <w:lvl w:ilvl="1">
      <w:start w:val="1"/>
      <w:numFmt w:val="decimal"/>
      <w:lvlText w:val="%1.%2"/>
      <w:lvlJc w:val="left"/>
      <w:pPr>
        <w:ind w:left="820" w:hanging="721"/>
        <w:jc w:val="left"/>
      </w:pPr>
      <w:rPr>
        <w:rFonts w:ascii="Arial" w:eastAsia="Arial" w:hAnsi="Arial" w:cs="Arial" w:hint="default"/>
        <w:b/>
        <w:bCs/>
        <w:color w:val="FFC000"/>
        <w:spacing w:val="-1"/>
        <w:w w:val="111"/>
        <w:sz w:val="28"/>
        <w:szCs w:val="28"/>
      </w:rPr>
    </w:lvl>
    <w:lvl w:ilvl="2">
      <w:start w:val="1"/>
      <w:numFmt w:val="bullet"/>
      <w:lvlText w:val="•"/>
      <w:lvlJc w:val="left"/>
      <w:pPr>
        <w:ind w:left="1756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92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5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1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7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3" w:hanging="721"/>
      </w:pPr>
      <w:rPr>
        <w:rFonts w:hint="default"/>
      </w:rPr>
    </w:lvl>
  </w:abstractNum>
  <w:abstractNum w:abstractNumId="3">
    <w:nsid w:val="03EF0864"/>
    <w:multiLevelType w:val="hybridMultilevel"/>
    <w:tmpl w:val="45E6D44A"/>
    <w:lvl w:ilvl="0" w:tplc="D460102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43847A1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96C65A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B6674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4B43C3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7B4AE6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74C432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35A3AF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1B4EC6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">
    <w:nsid w:val="051067ED"/>
    <w:multiLevelType w:val="hybridMultilevel"/>
    <w:tmpl w:val="6B32DEF0"/>
    <w:lvl w:ilvl="0" w:tplc="230CD29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F84281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3348A0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850E3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C26D2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8D430D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15ED9F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5A0AB3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FCC507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">
    <w:nsid w:val="06384BDE"/>
    <w:multiLevelType w:val="hybridMultilevel"/>
    <w:tmpl w:val="7688AC36"/>
    <w:lvl w:ilvl="0" w:tplc="242051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6EE0842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D00CB1A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58BA479E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D58AB0D0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9642F730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813C5162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A8DEFA5A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0E808DFE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6">
    <w:nsid w:val="07241A29"/>
    <w:multiLevelType w:val="hybridMultilevel"/>
    <w:tmpl w:val="B5E812AC"/>
    <w:lvl w:ilvl="0" w:tplc="C210876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EA0B8B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54C3E3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8CA2CE5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690DB6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1C5AB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BECD27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290BF3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182046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">
    <w:nsid w:val="0739562B"/>
    <w:multiLevelType w:val="hybridMultilevel"/>
    <w:tmpl w:val="077EC476"/>
    <w:lvl w:ilvl="0" w:tplc="7628362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A94233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2829C4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9EC5B7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11CD1E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D00F0A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57CA90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64130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A52EF9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">
    <w:nsid w:val="07F154B5"/>
    <w:multiLevelType w:val="hybridMultilevel"/>
    <w:tmpl w:val="DBBC46B4"/>
    <w:lvl w:ilvl="0" w:tplc="B2C265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0B8C82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3B2404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3E005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D50C53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1C4C50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50E924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65875C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AC0EBB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">
    <w:nsid w:val="0B5A277B"/>
    <w:multiLevelType w:val="hybridMultilevel"/>
    <w:tmpl w:val="C48A7A10"/>
    <w:lvl w:ilvl="0" w:tplc="131A27F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400983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4A2736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3F40F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716F1B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C980F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D472C64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83E666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A0C5EA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">
    <w:nsid w:val="0B7A77F4"/>
    <w:multiLevelType w:val="hybridMultilevel"/>
    <w:tmpl w:val="44A4B1EA"/>
    <w:lvl w:ilvl="0" w:tplc="E9FE459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B9C2A1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65A118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F5C5E0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A7EA20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E5ACB9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FEA07E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BBC1DE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7B842C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1">
    <w:nsid w:val="0E42314C"/>
    <w:multiLevelType w:val="hybridMultilevel"/>
    <w:tmpl w:val="C05C2BCE"/>
    <w:lvl w:ilvl="0" w:tplc="F8DEF3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1B4C3F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3889A2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67E05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3CE9D4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28CFC3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4542F2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268F1E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C50C7D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2">
    <w:nsid w:val="12545E7F"/>
    <w:multiLevelType w:val="hybridMultilevel"/>
    <w:tmpl w:val="0C6875F0"/>
    <w:lvl w:ilvl="0" w:tplc="1C62358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B78F35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548B70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FA0D9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3A8D60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7FC8C9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62B18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65C789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F6085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3">
    <w:nsid w:val="152F50EC"/>
    <w:multiLevelType w:val="hybridMultilevel"/>
    <w:tmpl w:val="73AE3F12"/>
    <w:lvl w:ilvl="0" w:tplc="22DA53C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4A8BEC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5902D1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7248B0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FFAC69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B42BDC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168A02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A20DC5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466165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4">
    <w:nsid w:val="157A1061"/>
    <w:multiLevelType w:val="hybridMultilevel"/>
    <w:tmpl w:val="09B493CA"/>
    <w:lvl w:ilvl="0" w:tplc="5A70DD1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4964FB7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B3AC75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05C8C5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D66011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328418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F44954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7A3AC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2DE134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5">
    <w:nsid w:val="176B28C6"/>
    <w:multiLevelType w:val="hybridMultilevel"/>
    <w:tmpl w:val="C7A4904A"/>
    <w:lvl w:ilvl="0" w:tplc="11C28BAC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w w:val="122"/>
      </w:rPr>
    </w:lvl>
    <w:lvl w:ilvl="1" w:tplc="DE748CC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DBE3F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E7A276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6182CE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E30113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94E3A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13CF15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644A32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6">
    <w:nsid w:val="1A380005"/>
    <w:multiLevelType w:val="hybridMultilevel"/>
    <w:tmpl w:val="F29AB01A"/>
    <w:lvl w:ilvl="0" w:tplc="429A71F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5CE124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2AAFD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79C988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996975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1D040E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FDCEF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1A2CE5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A30ED36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7">
    <w:nsid w:val="1CBB6463"/>
    <w:multiLevelType w:val="hybridMultilevel"/>
    <w:tmpl w:val="0B6C9EF4"/>
    <w:lvl w:ilvl="0" w:tplc="9EA4887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C40264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A702EC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A90182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60CB45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5D8150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2A69B7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90EA6D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93A11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8">
    <w:nsid w:val="1EAA1B38"/>
    <w:multiLevelType w:val="multilevel"/>
    <w:tmpl w:val="F6385788"/>
    <w:lvl w:ilvl="0">
      <w:start w:val="1"/>
      <w:numFmt w:val="decimal"/>
      <w:lvlText w:val="%1."/>
      <w:lvlJc w:val="left"/>
      <w:pPr>
        <w:ind w:left="540" w:hanging="441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>
      <w:start w:val="1"/>
      <w:numFmt w:val="decimal"/>
      <w:lvlText w:val="%1.%2"/>
      <w:lvlJc w:val="left"/>
      <w:pPr>
        <w:ind w:left="980" w:hanging="660"/>
        <w:jc w:val="left"/>
      </w:pPr>
      <w:rPr>
        <w:rFonts w:ascii="Calibri" w:eastAsia="Calibri" w:hAnsi="Calibri" w:cs="Calibri" w:hint="default"/>
        <w:spacing w:val="-1"/>
        <w:w w:val="122"/>
        <w:sz w:val="20"/>
        <w:szCs w:val="20"/>
      </w:rPr>
    </w:lvl>
    <w:lvl w:ilvl="2">
      <w:start w:val="1"/>
      <w:numFmt w:val="bullet"/>
      <w:lvlText w:val="•"/>
      <w:lvlJc w:val="left"/>
      <w:pPr>
        <w:ind w:left="1898" w:hanging="6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16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5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53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2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9" w:hanging="660"/>
      </w:pPr>
      <w:rPr>
        <w:rFonts w:hint="default"/>
      </w:rPr>
    </w:lvl>
  </w:abstractNum>
  <w:abstractNum w:abstractNumId="19">
    <w:nsid w:val="1EDB74D6"/>
    <w:multiLevelType w:val="hybridMultilevel"/>
    <w:tmpl w:val="22C4053E"/>
    <w:lvl w:ilvl="0" w:tplc="5E08EE0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FA4A7B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49ECFC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29CFC5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77EB54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60A3F9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7782E7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2246C0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C7A89E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0">
    <w:nsid w:val="1FE24B00"/>
    <w:multiLevelType w:val="hybridMultilevel"/>
    <w:tmpl w:val="007E2BEA"/>
    <w:lvl w:ilvl="0" w:tplc="0340035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D74DB6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E6EE81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8CC5B1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BDC3B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074D71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0DCE23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62E38E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0987E4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1">
    <w:nsid w:val="23DB3190"/>
    <w:multiLevelType w:val="hybridMultilevel"/>
    <w:tmpl w:val="466E3BA6"/>
    <w:lvl w:ilvl="0" w:tplc="B4CCA3A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CCCD6F6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DF69042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D38AD49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11BC9B64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E66AEE96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923CA538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C6EC0712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BF745DB0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22">
    <w:nsid w:val="2686202C"/>
    <w:multiLevelType w:val="hybridMultilevel"/>
    <w:tmpl w:val="C4D6D784"/>
    <w:lvl w:ilvl="0" w:tplc="6BFC28A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11254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176047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C16EA0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07235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F1AA7E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14EBD6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C9475F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6C810D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3">
    <w:nsid w:val="2765059A"/>
    <w:multiLevelType w:val="hybridMultilevel"/>
    <w:tmpl w:val="21181324"/>
    <w:lvl w:ilvl="0" w:tplc="9C5CF18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C46D362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EFCAA3FA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5838ECF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E842EB5C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D3AE531E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F7F8A6E0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8B08401C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C18A6A5A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24">
    <w:nsid w:val="28C65E74"/>
    <w:multiLevelType w:val="hybridMultilevel"/>
    <w:tmpl w:val="C81435CE"/>
    <w:lvl w:ilvl="0" w:tplc="85E409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spacing w:val="-1"/>
        <w:w w:val="122"/>
        <w:sz w:val="20"/>
        <w:szCs w:val="20"/>
      </w:rPr>
    </w:lvl>
    <w:lvl w:ilvl="1" w:tplc="9AFA07D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1BC52D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82604A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AFA276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3943EE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724D99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99CF1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99C7B1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5">
    <w:nsid w:val="29B67352"/>
    <w:multiLevelType w:val="hybridMultilevel"/>
    <w:tmpl w:val="A9D28EE8"/>
    <w:lvl w:ilvl="0" w:tplc="0124124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5CA623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5E2AE9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D6CB38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858C4B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414EE5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D40A022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B2CCBCE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34A665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6">
    <w:nsid w:val="2BA45B4B"/>
    <w:multiLevelType w:val="multilevel"/>
    <w:tmpl w:val="4298251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FFC000"/>
      </w:rPr>
    </w:lvl>
    <w:lvl w:ilvl="1">
      <w:start w:val="1"/>
      <w:numFmt w:val="decimal"/>
      <w:lvlText w:val="%1.%2"/>
      <w:lvlJc w:val="left"/>
      <w:pPr>
        <w:ind w:left="819" w:hanging="72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918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1377" w:hanging="108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1836" w:hanging="144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1935" w:hanging="144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2394" w:hanging="180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2493" w:hanging="180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2952" w:hanging="2160"/>
      </w:pPr>
      <w:rPr>
        <w:rFonts w:hint="default"/>
        <w:color w:val="FFC000"/>
      </w:rPr>
    </w:lvl>
  </w:abstractNum>
  <w:abstractNum w:abstractNumId="27">
    <w:nsid w:val="2D8F795B"/>
    <w:multiLevelType w:val="hybridMultilevel"/>
    <w:tmpl w:val="D714D48A"/>
    <w:lvl w:ilvl="0" w:tplc="5484BE8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A04AD1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216430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3CC258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13A680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5AC020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5F2A40D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FDCCD5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EEE2FB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8">
    <w:nsid w:val="2D9320D2"/>
    <w:multiLevelType w:val="hybridMultilevel"/>
    <w:tmpl w:val="C050580E"/>
    <w:lvl w:ilvl="0" w:tplc="80A4A51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C9ED59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748F3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7E84E6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284C7F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4C8061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130DF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DE033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3664A9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9">
    <w:nsid w:val="2EE2543A"/>
    <w:multiLevelType w:val="hybridMultilevel"/>
    <w:tmpl w:val="F774B840"/>
    <w:lvl w:ilvl="0" w:tplc="2570935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6FB01526">
      <w:start w:val="1"/>
      <w:numFmt w:val="bullet"/>
      <w:lvlText w:val="•"/>
      <w:lvlJc w:val="left"/>
      <w:pPr>
        <w:ind w:left="2163" w:hanging="360"/>
      </w:pPr>
      <w:rPr>
        <w:rFonts w:hint="default"/>
      </w:rPr>
    </w:lvl>
    <w:lvl w:ilvl="2" w:tplc="C4966524">
      <w:start w:val="1"/>
      <w:numFmt w:val="bullet"/>
      <w:lvlText w:val="•"/>
      <w:lvlJc w:val="left"/>
      <w:pPr>
        <w:ind w:left="3507" w:hanging="360"/>
      </w:pPr>
      <w:rPr>
        <w:rFonts w:hint="default"/>
      </w:rPr>
    </w:lvl>
    <w:lvl w:ilvl="3" w:tplc="B332FFCE">
      <w:start w:val="1"/>
      <w:numFmt w:val="bullet"/>
      <w:lvlText w:val="•"/>
      <w:lvlJc w:val="left"/>
      <w:pPr>
        <w:ind w:left="4851" w:hanging="360"/>
      </w:pPr>
      <w:rPr>
        <w:rFonts w:hint="default"/>
      </w:rPr>
    </w:lvl>
    <w:lvl w:ilvl="4" w:tplc="1F405D96">
      <w:start w:val="1"/>
      <w:numFmt w:val="bullet"/>
      <w:lvlText w:val="•"/>
      <w:lvlJc w:val="left"/>
      <w:pPr>
        <w:ind w:left="6195" w:hanging="360"/>
      </w:pPr>
      <w:rPr>
        <w:rFonts w:hint="default"/>
      </w:rPr>
    </w:lvl>
    <w:lvl w:ilvl="5" w:tplc="DE5C2496">
      <w:start w:val="1"/>
      <w:numFmt w:val="bullet"/>
      <w:lvlText w:val="•"/>
      <w:lvlJc w:val="left"/>
      <w:pPr>
        <w:ind w:left="7539" w:hanging="360"/>
      </w:pPr>
      <w:rPr>
        <w:rFonts w:hint="default"/>
      </w:rPr>
    </w:lvl>
    <w:lvl w:ilvl="6" w:tplc="10B09144">
      <w:start w:val="1"/>
      <w:numFmt w:val="bullet"/>
      <w:lvlText w:val="•"/>
      <w:lvlJc w:val="left"/>
      <w:pPr>
        <w:ind w:left="8883" w:hanging="360"/>
      </w:pPr>
      <w:rPr>
        <w:rFonts w:hint="default"/>
      </w:rPr>
    </w:lvl>
    <w:lvl w:ilvl="7" w:tplc="6F8E1CC6">
      <w:start w:val="1"/>
      <w:numFmt w:val="bullet"/>
      <w:lvlText w:val="•"/>
      <w:lvlJc w:val="left"/>
      <w:pPr>
        <w:ind w:left="10226" w:hanging="360"/>
      </w:pPr>
      <w:rPr>
        <w:rFonts w:hint="default"/>
      </w:rPr>
    </w:lvl>
    <w:lvl w:ilvl="8" w:tplc="25FCA2B2">
      <w:start w:val="1"/>
      <w:numFmt w:val="bullet"/>
      <w:lvlText w:val="•"/>
      <w:lvlJc w:val="left"/>
      <w:pPr>
        <w:ind w:left="11570" w:hanging="360"/>
      </w:pPr>
      <w:rPr>
        <w:rFonts w:hint="default"/>
      </w:rPr>
    </w:lvl>
  </w:abstractNum>
  <w:abstractNum w:abstractNumId="30">
    <w:nsid w:val="2F836DE3"/>
    <w:multiLevelType w:val="hybridMultilevel"/>
    <w:tmpl w:val="FECC67BC"/>
    <w:lvl w:ilvl="0" w:tplc="1560653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21896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0FCB95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068A91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43699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52AAF5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6AA6A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8784D0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8892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1">
    <w:nsid w:val="2F951F59"/>
    <w:multiLevelType w:val="multilevel"/>
    <w:tmpl w:val="1F94C404"/>
    <w:lvl w:ilvl="0">
      <w:start w:val="3"/>
      <w:numFmt w:val="decimal"/>
      <w:lvlText w:val="%1.0"/>
      <w:lvlJc w:val="left"/>
      <w:pPr>
        <w:ind w:left="459" w:hanging="360"/>
      </w:pPr>
      <w:rPr>
        <w:rFonts w:hint="default"/>
        <w:color w:val="FFC000"/>
      </w:rPr>
    </w:lvl>
    <w:lvl w:ilvl="1">
      <w:numFmt w:val="decimal"/>
      <w:lvlText w:val="%1.%2"/>
      <w:lvlJc w:val="left"/>
      <w:pPr>
        <w:ind w:left="1179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259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2979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699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4779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499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6579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299" w:hanging="1440"/>
      </w:pPr>
      <w:rPr>
        <w:rFonts w:hint="default"/>
        <w:color w:val="FFC000"/>
      </w:rPr>
    </w:lvl>
  </w:abstractNum>
  <w:abstractNum w:abstractNumId="32">
    <w:nsid w:val="33C66BFE"/>
    <w:multiLevelType w:val="multilevel"/>
    <w:tmpl w:val="524C9D66"/>
    <w:lvl w:ilvl="0">
      <w:start w:val="1"/>
      <w:numFmt w:val="decimal"/>
      <w:lvlText w:val="%1.0"/>
      <w:lvlJc w:val="left"/>
      <w:pPr>
        <w:ind w:left="459" w:hanging="360"/>
      </w:pPr>
      <w:rPr>
        <w:rFonts w:hint="default"/>
        <w:color w:val="FFC000"/>
      </w:rPr>
    </w:lvl>
    <w:lvl w:ilvl="1">
      <w:start w:val="1"/>
      <w:numFmt w:val="decimal"/>
      <w:lvlText w:val="%1.%2"/>
      <w:lvlJc w:val="left"/>
      <w:pPr>
        <w:ind w:left="1179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259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2979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699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4779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499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6579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299" w:hanging="1440"/>
      </w:pPr>
      <w:rPr>
        <w:rFonts w:hint="default"/>
        <w:color w:val="FFC000"/>
      </w:rPr>
    </w:lvl>
  </w:abstractNum>
  <w:abstractNum w:abstractNumId="33">
    <w:nsid w:val="34235007"/>
    <w:multiLevelType w:val="hybridMultilevel"/>
    <w:tmpl w:val="C5865032"/>
    <w:lvl w:ilvl="0" w:tplc="12800E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47A2BC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718A2A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580118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FF093C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E18F5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AFAF8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676136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A24D3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4">
    <w:nsid w:val="368B2792"/>
    <w:multiLevelType w:val="hybridMultilevel"/>
    <w:tmpl w:val="97A877FC"/>
    <w:lvl w:ilvl="0" w:tplc="73F88C4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D8EE99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A36E47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57E17F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210160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6EA7C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CAA163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FBAEA8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62A4C7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5">
    <w:nsid w:val="37590166"/>
    <w:multiLevelType w:val="hybridMultilevel"/>
    <w:tmpl w:val="A32A0FF2"/>
    <w:lvl w:ilvl="0" w:tplc="1E7247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B84AF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33E85A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0CCAD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FD0EF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E7C1D2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938C2C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240E6B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8AE1E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6">
    <w:nsid w:val="37DF17A8"/>
    <w:multiLevelType w:val="hybridMultilevel"/>
    <w:tmpl w:val="8640EF82"/>
    <w:lvl w:ilvl="0" w:tplc="0D48EDB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74C1DD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632E4E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3600F8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6E0E8F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34273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3D0E98D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5F2CA1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E08CEB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7">
    <w:nsid w:val="383B7F08"/>
    <w:multiLevelType w:val="hybridMultilevel"/>
    <w:tmpl w:val="663ECBC4"/>
    <w:lvl w:ilvl="0" w:tplc="B0A64B2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45C061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03C475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DE6E49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B4277C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0142F9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FB0C8B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F6210D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4A2E44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8">
    <w:nsid w:val="3C20573F"/>
    <w:multiLevelType w:val="hybridMultilevel"/>
    <w:tmpl w:val="9896384C"/>
    <w:lvl w:ilvl="0" w:tplc="4824F80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946CC6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146050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13843F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94E929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714957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E2845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84048B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2BA8B0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9">
    <w:nsid w:val="3E145077"/>
    <w:multiLevelType w:val="hybridMultilevel"/>
    <w:tmpl w:val="4054545A"/>
    <w:lvl w:ilvl="0" w:tplc="7DC8E87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F2210F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25E257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9C66F8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6689DD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C54126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60E57D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31ADAC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CCC11E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0">
    <w:nsid w:val="3FB53915"/>
    <w:multiLevelType w:val="hybridMultilevel"/>
    <w:tmpl w:val="41F6C6AA"/>
    <w:lvl w:ilvl="0" w:tplc="03ECE57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D926E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C1025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4DADDC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1CE205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482F9F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4AA125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EAA888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4BE2C9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1">
    <w:nsid w:val="3FF148E6"/>
    <w:multiLevelType w:val="hybridMultilevel"/>
    <w:tmpl w:val="D1BA5088"/>
    <w:lvl w:ilvl="0" w:tplc="EA9C1BE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A14A51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AC63EB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28469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6FA278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94E1CF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356BB6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91479F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F525D1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2">
    <w:nsid w:val="41580679"/>
    <w:multiLevelType w:val="hybridMultilevel"/>
    <w:tmpl w:val="F4C8242C"/>
    <w:lvl w:ilvl="0" w:tplc="039861F6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w w:val="122"/>
      </w:rPr>
    </w:lvl>
    <w:lvl w:ilvl="1" w:tplc="B5E81C6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D90A3B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229043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874379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C76775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2EE874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01AE71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124E5F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3">
    <w:nsid w:val="41E37582"/>
    <w:multiLevelType w:val="hybridMultilevel"/>
    <w:tmpl w:val="79124098"/>
    <w:lvl w:ilvl="0" w:tplc="6ADE66B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AAADFF6">
      <w:start w:val="1"/>
      <w:numFmt w:val="lowerLetter"/>
      <w:lvlText w:val="%2."/>
      <w:lvlJc w:val="left"/>
      <w:pPr>
        <w:ind w:left="1543" w:hanging="360"/>
        <w:jc w:val="left"/>
      </w:pPr>
      <w:rPr>
        <w:rFonts w:hint="default"/>
        <w:spacing w:val="-1"/>
        <w:w w:val="116"/>
      </w:rPr>
    </w:lvl>
    <w:lvl w:ilvl="2" w:tplc="72FE1788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2892E0B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5F9404A2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0B9CE042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EA8EE21E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12E2B2FE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614E7F68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44">
    <w:nsid w:val="42D24793"/>
    <w:multiLevelType w:val="hybridMultilevel"/>
    <w:tmpl w:val="0EFEA38E"/>
    <w:lvl w:ilvl="0" w:tplc="2BA83D1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AFC4F8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3CAB3D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A70B3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9B812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6CE121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EF254A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02E23D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E68737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5">
    <w:nsid w:val="42F733DF"/>
    <w:multiLevelType w:val="multilevel"/>
    <w:tmpl w:val="8264B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C000"/>
      </w:rPr>
    </w:lvl>
    <w:lvl w:ilvl="1">
      <w:start w:val="3"/>
      <w:numFmt w:val="decimal"/>
      <w:lvlText w:val="%1.%2"/>
      <w:lvlJc w:val="left"/>
      <w:pPr>
        <w:ind w:left="1179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358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3177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996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5175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994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7173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992" w:hanging="1440"/>
      </w:pPr>
      <w:rPr>
        <w:rFonts w:hint="default"/>
        <w:color w:val="FFC000"/>
      </w:rPr>
    </w:lvl>
  </w:abstractNum>
  <w:abstractNum w:abstractNumId="46">
    <w:nsid w:val="43695C25"/>
    <w:multiLevelType w:val="hybridMultilevel"/>
    <w:tmpl w:val="825436F4"/>
    <w:lvl w:ilvl="0" w:tplc="AE44E7A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4A6347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C1EACA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414C09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86E48E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FB243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FBC09D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A5622D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7DAA1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7">
    <w:nsid w:val="444605F9"/>
    <w:multiLevelType w:val="hybridMultilevel"/>
    <w:tmpl w:val="C51665C0"/>
    <w:lvl w:ilvl="0" w:tplc="0BC026C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CD498A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C0A6A6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0D694D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0E728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2A46BC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A72AB6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AB8289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EFED2D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8">
    <w:nsid w:val="454D5175"/>
    <w:multiLevelType w:val="hybridMultilevel"/>
    <w:tmpl w:val="7C60FCC8"/>
    <w:lvl w:ilvl="0" w:tplc="28DE367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AA4FF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582661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39C92E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91469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21874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B54646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CE0AB2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9321BC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9">
    <w:nsid w:val="456D23D7"/>
    <w:multiLevelType w:val="hybridMultilevel"/>
    <w:tmpl w:val="6A9A2504"/>
    <w:lvl w:ilvl="0" w:tplc="533695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C54205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9C6EE1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2B6E4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4C44B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BCA511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41E8FA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B2EA21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EF8126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0">
    <w:nsid w:val="45EF2B1F"/>
    <w:multiLevelType w:val="hybridMultilevel"/>
    <w:tmpl w:val="19AAF548"/>
    <w:lvl w:ilvl="0" w:tplc="8784427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8E6873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408C1E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7F4917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9E8F13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EA60BD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D2023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E90BF3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E2C64F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1">
    <w:nsid w:val="46BC4D79"/>
    <w:multiLevelType w:val="hybridMultilevel"/>
    <w:tmpl w:val="9B86F3B0"/>
    <w:lvl w:ilvl="0" w:tplc="41C0CFF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BC69F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C2CB89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98435A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6FEE63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CC4A1B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DCEFE7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9545AC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BE8028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2">
    <w:nsid w:val="48AB0ADB"/>
    <w:multiLevelType w:val="hybridMultilevel"/>
    <w:tmpl w:val="67220B0E"/>
    <w:lvl w:ilvl="0" w:tplc="622C862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2EE031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8D4C0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61A936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0833D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2184D7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A944BF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08A077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FF4BA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3">
    <w:nsid w:val="4D836E4F"/>
    <w:multiLevelType w:val="hybridMultilevel"/>
    <w:tmpl w:val="11B6BB30"/>
    <w:lvl w:ilvl="0" w:tplc="D5001BBA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FD14703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4A432E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13AA8B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6E0B10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3DEA11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89A4B9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688D8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FCFEE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4">
    <w:nsid w:val="4ED6375C"/>
    <w:multiLevelType w:val="hybridMultilevel"/>
    <w:tmpl w:val="189C6218"/>
    <w:lvl w:ilvl="0" w:tplc="89CE08B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096ECE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C9245F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CFAC1C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186C1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D2298C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FDC132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F04E51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E9CAE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5">
    <w:nsid w:val="4F1B063E"/>
    <w:multiLevelType w:val="hybridMultilevel"/>
    <w:tmpl w:val="491C2870"/>
    <w:lvl w:ilvl="0" w:tplc="DD7EB35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CC270F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0CA549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2CE3A1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86EDB1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F40270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24A8B6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2F69F4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2E284F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6">
    <w:nsid w:val="4FC8793D"/>
    <w:multiLevelType w:val="hybridMultilevel"/>
    <w:tmpl w:val="CC346B12"/>
    <w:lvl w:ilvl="0" w:tplc="FCEA4B5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FAA17F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464C0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108B04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D40338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F26414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CAE09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FC279F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2B41DA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7">
    <w:nsid w:val="50102C10"/>
    <w:multiLevelType w:val="hybridMultilevel"/>
    <w:tmpl w:val="18E2DA20"/>
    <w:lvl w:ilvl="0" w:tplc="A91E835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B40F80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994F9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2D2564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180C6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226EC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BD622C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39090A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FF4E98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8">
    <w:nsid w:val="54047401"/>
    <w:multiLevelType w:val="hybridMultilevel"/>
    <w:tmpl w:val="39A6226A"/>
    <w:lvl w:ilvl="0" w:tplc="B89605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6A82FCC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F9271DE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AA6A1B7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ED7C67C4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29A87EF2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74B0DE14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1FC64638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32C2A320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59">
    <w:nsid w:val="54EA57B4"/>
    <w:multiLevelType w:val="hybridMultilevel"/>
    <w:tmpl w:val="99C6C68C"/>
    <w:lvl w:ilvl="0" w:tplc="807EDA1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0FA96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40A110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67E413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3E4BF3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B9271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6F245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160A97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F4E1B6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0">
    <w:nsid w:val="54F5707C"/>
    <w:multiLevelType w:val="hybridMultilevel"/>
    <w:tmpl w:val="47AAC61E"/>
    <w:lvl w:ilvl="0" w:tplc="05B443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D2C6A7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B0E5F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FC6986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F4C901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A466EC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17060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586DF8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C52288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1">
    <w:nsid w:val="554E6918"/>
    <w:multiLevelType w:val="hybridMultilevel"/>
    <w:tmpl w:val="20C8E52A"/>
    <w:lvl w:ilvl="0" w:tplc="31D28B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F5E48D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84C730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5B8A8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A528ED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BF40B4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D2AC9F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6AACB20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BF059C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2">
    <w:nsid w:val="576E66CE"/>
    <w:multiLevelType w:val="hybridMultilevel"/>
    <w:tmpl w:val="546042CA"/>
    <w:lvl w:ilvl="0" w:tplc="A90E31A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CA4F0C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ADEFCF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A92DFD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6F4E09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DA6182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D30FAA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172C55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EFEA6B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3">
    <w:nsid w:val="5A37497F"/>
    <w:multiLevelType w:val="hybridMultilevel"/>
    <w:tmpl w:val="90C8F394"/>
    <w:lvl w:ilvl="0" w:tplc="0B1C720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9CE13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06C814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6EE1A1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2947CB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CFAA81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2F2B95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9CA6B1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E9AC4E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4">
    <w:nsid w:val="5BC13AE5"/>
    <w:multiLevelType w:val="hybridMultilevel"/>
    <w:tmpl w:val="37EA7170"/>
    <w:lvl w:ilvl="0" w:tplc="50F89E6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FBA51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954EF0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4B4FB7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06C544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5DE12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124CB5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B769D2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BF0968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5">
    <w:nsid w:val="5C1A2656"/>
    <w:multiLevelType w:val="hybridMultilevel"/>
    <w:tmpl w:val="D57CA374"/>
    <w:lvl w:ilvl="0" w:tplc="1F72DBE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D32D73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4C251D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A74B83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508F76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DBAD66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3FA8B8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18CC9E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7C2043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6">
    <w:nsid w:val="5CEA3B27"/>
    <w:multiLevelType w:val="hybridMultilevel"/>
    <w:tmpl w:val="05B2E7C4"/>
    <w:lvl w:ilvl="0" w:tplc="DCAE7D0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22CEBE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142EFF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3760E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D88D64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A82A2D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A40771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BF8FF6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A507DE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7">
    <w:nsid w:val="5D0F5189"/>
    <w:multiLevelType w:val="hybridMultilevel"/>
    <w:tmpl w:val="7790679E"/>
    <w:lvl w:ilvl="0" w:tplc="A8D2087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91E97F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E6AC8A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252BD8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35C4E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8AE185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2AE42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9D4D6C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B361F8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8">
    <w:nsid w:val="5EC97E5C"/>
    <w:multiLevelType w:val="hybridMultilevel"/>
    <w:tmpl w:val="D16EE78A"/>
    <w:lvl w:ilvl="0" w:tplc="2384E78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A60998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21C0A2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70CBE6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00AB4F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D002A4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D4E27D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A24AE6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D40DE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9">
    <w:nsid w:val="5FCA108D"/>
    <w:multiLevelType w:val="hybridMultilevel"/>
    <w:tmpl w:val="25E05A64"/>
    <w:lvl w:ilvl="0" w:tplc="21F2B5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886FE8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5C60C9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BAC58B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542A14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D18450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4FA0BA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56C342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888314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0">
    <w:nsid w:val="60E61729"/>
    <w:multiLevelType w:val="hybridMultilevel"/>
    <w:tmpl w:val="8B3CF27A"/>
    <w:lvl w:ilvl="0" w:tplc="B7CCB0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BD6082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C9E1AD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7C40AF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98C121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0AE5A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41CAB3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A5CDD0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F4EA44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1">
    <w:nsid w:val="61193B4B"/>
    <w:multiLevelType w:val="hybridMultilevel"/>
    <w:tmpl w:val="EB1666D8"/>
    <w:lvl w:ilvl="0" w:tplc="E92E31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9625B0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270F61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59252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BF43BD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5C2ADC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4FC49B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BAE37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D4A151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2">
    <w:nsid w:val="629D6165"/>
    <w:multiLevelType w:val="hybridMultilevel"/>
    <w:tmpl w:val="36663D7A"/>
    <w:lvl w:ilvl="0" w:tplc="CB24C30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384D5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B108E0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D08952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7D88BE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5B2F9F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AF018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B8EA8E9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7E8EF1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3">
    <w:nsid w:val="642B00C2"/>
    <w:multiLevelType w:val="hybridMultilevel"/>
    <w:tmpl w:val="9F981646"/>
    <w:lvl w:ilvl="0" w:tplc="FFF4E5D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AC807C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C3A947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FB241A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2F0C1C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7E4FDD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1D8B5A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D6AD78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CC65C2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4">
    <w:nsid w:val="65500C74"/>
    <w:multiLevelType w:val="hybridMultilevel"/>
    <w:tmpl w:val="DB8040AC"/>
    <w:lvl w:ilvl="0" w:tplc="56BA804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7BE61A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A3ACDF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978BEC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35AD12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0CDCA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76A13E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62E38E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78A6F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5">
    <w:nsid w:val="65FE0900"/>
    <w:multiLevelType w:val="hybridMultilevel"/>
    <w:tmpl w:val="FCBC6492"/>
    <w:lvl w:ilvl="0" w:tplc="9B74506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3EEC4E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BCAADC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49CE5E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28854C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AE2996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9003D8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DC028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8B02E9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6">
    <w:nsid w:val="6600672D"/>
    <w:multiLevelType w:val="hybridMultilevel"/>
    <w:tmpl w:val="0C126F3C"/>
    <w:lvl w:ilvl="0" w:tplc="D4045056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b/>
        <w:bCs/>
        <w:w w:val="97"/>
      </w:rPr>
    </w:lvl>
    <w:lvl w:ilvl="1" w:tplc="502ACC3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EBC48F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AF4ACE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D284EB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122D59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944391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8A6161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C846F7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7">
    <w:nsid w:val="661469F4"/>
    <w:multiLevelType w:val="hybridMultilevel"/>
    <w:tmpl w:val="F95023B6"/>
    <w:lvl w:ilvl="0" w:tplc="6D3C1C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B74092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B4A73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9BA56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2FA4BF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C8095A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B200AA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EF0D64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C3E47A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8">
    <w:nsid w:val="667D2846"/>
    <w:multiLevelType w:val="hybridMultilevel"/>
    <w:tmpl w:val="A536BB48"/>
    <w:lvl w:ilvl="0" w:tplc="2F9CD1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130AEF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8D4E7B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542273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34EE42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F3A70A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5322EB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A2A44F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A6027B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9">
    <w:nsid w:val="68991477"/>
    <w:multiLevelType w:val="hybridMultilevel"/>
    <w:tmpl w:val="8390ABF6"/>
    <w:lvl w:ilvl="0" w:tplc="77349B7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03AA3E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BD61D2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25685A2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B3E464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7F65EB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D501CF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B12B7B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F60A7C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0">
    <w:nsid w:val="68FC4B44"/>
    <w:multiLevelType w:val="hybridMultilevel"/>
    <w:tmpl w:val="59A45B10"/>
    <w:lvl w:ilvl="0" w:tplc="D8E2116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1A2C40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B82F6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BC07D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E46E02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664E27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97CD6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65B2F9C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98458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1">
    <w:nsid w:val="6B097A7B"/>
    <w:multiLevelType w:val="hybridMultilevel"/>
    <w:tmpl w:val="47309480"/>
    <w:lvl w:ilvl="0" w:tplc="9BA453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CE2ACB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B601CF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DEE588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7BA6E5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59012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B62D14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DB8A1A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DEAC1C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2">
    <w:nsid w:val="6B335021"/>
    <w:multiLevelType w:val="hybridMultilevel"/>
    <w:tmpl w:val="8E0ABCCA"/>
    <w:lvl w:ilvl="0" w:tplc="2B0E1DBA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EA16D93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BE42B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18E32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69E32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ADCAB7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53F2E8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8328DD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6BACC8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3">
    <w:nsid w:val="6D6F199B"/>
    <w:multiLevelType w:val="multilevel"/>
    <w:tmpl w:val="15FA7752"/>
    <w:lvl w:ilvl="0">
      <w:start w:val="2"/>
      <w:numFmt w:val="decimal"/>
      <w:lvlText w:val="%1.0"/>
      <w:lvlJc w:val="left"/>
      <w:pPr>
        <w:ind w:left="459" w:hanging="360"/>
      </w:pPr>
      <w:rPr>
        <w:rFonts w:hint="default"/>
        <w:color w:val="FFC000"/>
      </w:rPr>
    </w:lvl>
    <w:lvl w:ilvl="1">
      <w:start w:val="1"/>
      <w:numFmt w:val="decimal"/>
      <w:lvlText w:val="%1.%2"/>
      <w:lvlJc w:val="left"/>
      <w:pPr>
        <w:ind w:left="1179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259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2979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699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4779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499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6579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299" w:hanging="1440"/>
      </w:pPr>
      <w:rPr>
        <w:rFonts w:hint="default"/>
        <w:color w:val="FFC000"/>
      </w:rPr>
    </w:lvl>
  </w:abstractNum>
  <w:abstractNum w:abstractNumId="84">
    <w:nsid w:val="6E876FD3"/>
    <w:multiLevelType w:val="hybridMultilevel"/>
    <w:tmpl w:val="96D4BB48"/>
    <w:lvl w:ilvl="0" w:tplc="4ED6D8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5AA697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1928A5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31C3A2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A464DC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0C0DAF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316098E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0A0365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46207B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5">
    <w:nsid w:val="6F240392"/>
    <w:multiLevelType w:val="hybridMultilevel"/>
    <w:tmpl w:val="6186B4A6"/>
    <w:lvl w:ilvl="0" w:tplc="E91A4E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550429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55018B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91648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1267D7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21A884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AE2E7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9B4139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3E8200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6">
    <w:nsid w:val="716C12A3"/>
    <w:multiLevelType w:val="hybridMultilevel"/>
    <w:tmpl w:val="4CC482A8"/>
    <w:lvl w:ilvl="0" w:tplc="E2B28D4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DB85E3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7483D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80329E2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0FE651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75471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FF8CBD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92AA4C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BB686B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7">
    <w:nsid w:val="71F212D2"/>
    <w:multiLevelType w:val="hybridMultilevel"/>
    <w:tmpl w:val="74126A56"/>
    <w:lvl w:ilvl="0" w:tplc="DC0C5B6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82AEB1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07E064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344B5B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0E8BA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BD8DFD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0F46BE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EB89D3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40CD4F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8">
    <w:nsid w:val="72BE38B1"/>
    <w:multiLevelType w:val="hybridMultilevel"/>
    <w:tmpl w:val="4F26DDE2"/>
    <w:lvl w:ilvl="0" w:tplc="A28435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82E9DE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61C4F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F78393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234F8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1D48AA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A9E33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212839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5889EF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9">
    <w:nsid w:val="72CC4FE1"/>
    <w:multiLevelType w:val="hybridMultilevel"/>
    <w:tmpl w:val="7B32B1E4"/>
    <w:lvl w:ilvl="0" w:tplc="FE66390E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2AD8FB3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4AC1CF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CC0A3D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38C46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A7E43F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906E3D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CFAC9D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40610B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0">
    <w:nsid w:val="73A67C78"/>
    <w:multiLevelType w:val="hybridMultilevel"/>
    <w:tmpl w:val="B6F0CBB8"/>
    <w:lvl w:ilvl="0" w:tplc="F4E2406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D98A49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8E846A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8169F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8FC685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A2A392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982FBE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708A9D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AD6D4F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1">
    <w:nsid w:val="73E57961"/>
    <w:multiLevelType w:val="hybridMultilevel"/>
    <w:tmpl w:val="AC581BDC"/>
    <w:lvl w:ilvl="0" w:tplc="45EA6E0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558F9F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6F2EA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70C365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A38A2D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ACA68B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A8C5A7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62C8C0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678939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2">
    <w:nsid w:val="74B928B6"/>
    <w:multiLevelType w:val="hybridMultilevel"/>
    <w:tmpl w:val="F926EC44"/>
    <w:lvl w:ilvl="0" w:tplc="7A80F04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838464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3365BE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E4E54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36A532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8583E8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5EE4B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33A199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7B2224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3">
    <w:nsid w:val="7581143F"/>
    <w:multiLevelType w:val="hybridMultilevel"/>
    <w:tmpl w:val="B634573C"/>
    <w:lvl w:ilvl="0" w:tplc="2B302A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7268D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6DA4BE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C64379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D8A395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8901F8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6EAD57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3A81F5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4BE18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4">
    <w:nsid w:val="75B87275"/>
    <w:multiLevelType w:val="hybridMultilevel"/>
    <w:tmpl w:val="9FE47556"/>
    <w:lvl w:ilvl="0" w:tplc="C1E285C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2620B0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C283D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674C7C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F46B45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CA4757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B00B02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4FEF48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EE6B6D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5">
    <w:nsid w:val="76AF6A79"/>
    <w:multiLevelType w:val="hybridMultilevel"/>
    <w:tmpl w:val="FD762958"/>
    <w:lvl w:ilvl="0" w:tplc="8FC86AC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E728FB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71EBFD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78EA9E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DDA02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E56AE8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3C119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A863A7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6CC12A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6">
    <w:nsid w:val="77BB0F6E"/>
    <w:multiLevelType w:val="hybridMultilevel"/>
    <w:tmpl w:val="2F262C5C"/>
    <w:lvl w:ilvl="0" w:tplc="15F6E1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C84E4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B44DA0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74C135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526CBF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DC8B81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C0ECB25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E78866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C54C45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7">
    <w:nsid w:val="793F26DD"/>
    <w:multiLevelType w:val="hybridMultilevel"/>
    <w:tmpl w:val="6D8AE9D6"/>
    <w:lvl w:ilvl="0" w:tplc="7F42A73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D1E453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462616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8DA36B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1F2543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584C47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8B646D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B7260A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9F6EB9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8">
    <w:nsid w:val="795924F5"/>
    <w:multiLevelType w:val="hybridMultilevel"/>
    <w:tmpl w:val="E424F3C2"/>
    <w:lvl w:ilvl="0" w:tplc="D9E6C9B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7741E9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30C909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D5CD74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265A939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69ADC0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76EC7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FAAC61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08400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9">
    <w:nsid w:val="7BBC3B8E"/>
    <w:multiLevelType w:val="multilevel"/>
    <w:tmpl w:val="EBCEE8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C000"/>
        <w:w w:val="105"/>
      </w:rPr>
    </w:lvl>
    <w:lvl w:ilvl="1">
      <w:start w:val="1"/>
      <w:numFmt w:val="decimal"/>
      <w:lvlText w:val="%1.%2"/>
      <w:lvlJc w:val="left"/>
      <w:pPr>
        <w:ind w:left="1179" w:hanging="360"/>
      </w:pPr>
      <w:rPr>
        <w:rFonts w:hint="default"/>
        <w:color w:val="FFC000"/>
        <w:w w:val="105"/>
      </w:rPr>
    </w:lvl>
    <w:lvl w:ilvl="2">
      <w:start w:val="1"/>
      <w:numFmt w:val="decimal"/>
      <w:lvlText w:val="%1.%2.%3"/>
      <w:lvlJc w:val="left"/>
      <w:pPr>
        <w:ind w:left="2358" w:hanging="720"/>
      </w:pPr>
      <w:rPr>
        <w:rFonts w:hint="default"/>
        <w:color w:val="FFC000"/>
        <w:w w:val="105"/>
      </w:rPr>
    </w:lvl>
    <w:lvl w:ilvl="3">
      <w:start w:val="1"/>
      <w:numFmt w:val="decimal"/>
      <w:lvlText w:val="%1.%2.%3.%4"/>
      <w:lvlJc w:val="left"/>
      <w:pPr>
        <w:ind w:left="3177" w:hanging="720"/>
      </w:pPr>
      <w:rPr>
        <w:rFonts w:hint="default"/>
        <w:color w:val="FFC000"/>
        <w:w w:val="105"/>
      </w:rPr>
    </w:lvl>
    <w:lvl w:ilvl="4">
      <w:start w:val="1"/>
      <w:numFmt w:val="decimal"/>
      <w:lvlText w:val="%1.%2.%3.%4.%5"/>
      <w:lvlJc w:val="left"/>
      <w:pPr>
        <w:ind w:left="3996" w:hanging="720"/>
      </w:pPr>
      <w:rPr>
        <w:rFonts w:hint="default"/>
        <w:color w:val="FFC000"/>
        <w:w w:val="105"/>
      </w:rPr>
    </w:lvl>
    <w:lvl w:ilvl="5">
      <w:start w:val="1"/>
      <w:numFmt w:val="decimal"/>
      <w:lvlText w:val="%1.%2.%3.%4.%5.%6"/>
      <w:lvlJc w:val="left"/>
      <w:pPr>
        <w:ind w:left="5175" w:hanging="1080"/>
      </w:pPr>
      <w:rPr>
        <w:rFonts w:hint="default"/>
        <w:color w:val="FFC000"/>
        <w:w w:val="105"/>
      </w:rPr>
    </w:lvl>
    <w:lvl w:ilvl="6">
      <w:start w:val="1"/>
      <w:numFmt w:val="decimal"/>
      <w:lvlText w:val="%1.%2.%3.%4.%5.%6.%7"/>
      <w:lvlJc w:val="left"/>
      <w:pPr>
        <w:ind w:left="5994" w:hanging="1080"/>
      </w:pPr>
      <w:rPr>
        <w:rFonts w:hint="default"/>
        <w:color w:val="FFC000"/>
        <w:w w:val="105"/>
      </w:rPr>
    </w:lvl>
    <w:lvl w:ilvl="7">
      <w:start w:val="1"/>
      <w:numFmt w:val="decimal"/>
      <w:lvlText w:val="%1.%2.%3.%4.%5.%6.%7.%8"/>
      <w:lvlJc w:val="left"/>
      <w:pPr>
        <w:ind w:left="7173" w:hanging="1440"/>
      </w:pPr>
      <w:rPr>
        <w:rFonts w:hint="default"/>
        <w:color w:val="FFC000"/>
        <w:w w:val="105"/>
      </w:rPr>
    </w:lvl>
    <w:lvl w:ilvl="8">
      <w:start w:val="1"/>
      <w:numFmt w:val="decimal"/>
      <w:lvlText w:val="%1.%2.%3.%4.%5.%6.%7.%8.%9"/>
      <w:lvlJc w:val="left"/>
      <w:pPr>
        <w:ind w:left="7992" w:hanging="1440"/>
      </w:pPr>
      <w:rPr>
        <w:rFonts w:hint="default"/>
        <w:color w:val="FFC000"/>
        <w:w w:val="105"/>
      </w:rPr>
    </w:lvl>
  </w:abstractNum>
  <w:abstractNum w:abstractNumId="100">
    <w:nsid w:val="7C2440BF"/>
    <w:multiLevelType w:val="hybridMultilevel"/>
    <w:tmpl w:val="437E9A04"/>
    <w:lvl w:ilvl="0" w:tplc="0A8C04C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D72886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3D4716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122A70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6DE4518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9D48CB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06EB27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758C89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308265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1">
    <w:nsid w:val="7DB1355F"/>
    <w:multiLevelType w:val="hybridMultilevel"/>
    <w:tmpl w:val="57A259F6"/>
    <w:lvl w:ilvl="0" w:tplc="9DF08AB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49A9FF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C1634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B0CB3F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E96126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764C4E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2F05FF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F70847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CC0920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2">
    <w:nsid w:val="7F245D80"/>
    <w:multiLevelType w:val="hybridMultilevel"/>
    <w:tmpl w:val="96F80E72"/>
    <w:lvl w:ilvl="0" w:tplc="6CB0311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298D24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C9A383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CEC588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B44935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45AD7E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7AE3FD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5160C4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46EC0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3">
    <w:nsid w:val="7FBF0796"/>
    <w:multiLevelType w:val="hybridMultilevel"/>
    <w:tmpl w:val="7E005C40"/>
    <w:lvl w:ilvl="0" w:tplc="7BAAA590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3054910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1D02A5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F3C588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43A46F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9E080B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E2CC9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DFE1ED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828992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4">
    <w:nsid w:val="7FD02DFE"/>
    <w:multiLevelType w:val="hybridMultilevel"/>
    <w:tmpl w:val="3E42F528"/>
    <w:lvl w:ilvl="0" w:tplc="B5AC0BB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610A77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CB2160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B0E558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490EF1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C88DD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5A527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F28AC0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FCA726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num w:numId="1">
    <w:abstractNumId w:val="29"/>
  </w:num>
  <w:num w:numId="2">
    <w:abstractNumId w:val="97"/>
  </w:num>
  <w:num w:numId="3">
    <w:abstractNumId w:val="46"/>
  </w:num>
  <w:num w:numId="4">
    <w:abstractNumId w:val="51"/>
  </w:num>
  <w:num w:numId="5">
    <w:abstractNumId w:val="78"/>
  </w:num>
  <w:num w:numId="6">
    <w:abstractNumId w:val="92"/>
  </w:num>
  <w:num w:numId="7">
    <w:abstractNumId w:val="34"/>
  </w:num>
  <w:num w:numId="8">
    <w:abstractNumId w:val="81"/>
  </w:num>
  <w:num w:numId="9">
    <w:abstractNumId w:val="44"/>
  </w:num>
  <w:num w:numId="10">
    <w:abstractNumId w:val="85"/>
  </w:num>
  <w:num w:numId="11">
    <w:abstractNumId w:val="5"/>
  </w:num>
  <w:num w:numId="12">
    <w:abstractNumId w:val="94"/>
  </w:num>
  <w:num w:numId="13">
    <w:abstractNumId w:val="71"/>
  </w:num>
  <w:num w:numId="14">
    <w:abstractNumId w:val="14"/>
  </w:num>
  <w:num w:numId="15">
    <w:abstractNumId w:val="95"/>
  </w:num>
  <w:num w:numId="16">
    <w:abstractNumId w:val="75"/>
  </w:num>
  <w:num w:numId="17">
    <w:abstractNumId w:val="91"/>
  </w:num>
  <w:num w:numId="18">
    <w:abstractNumId w:val="66"/>
  </w:num>
  <w:num w:numId="19">
    <w:abstractNumId w:val="101"/>
  </w:num>
  <w:num w:numId="20">
    <w:abstractNumId w:val="30"/>
  </w:num>
  <w:num w:numId="21">
    <w:abstractNumId w:val="13"/>
  </w:num>
  <w:num w:numId="22">
    <w:abstractNumId w:val="68"/>
  </w:num>
  <w:num w:numId="23">
    <w:abstractNumId w:val="104"/>
  </w:num>
  <w:num w:numId="24">
    <w:abstractNumId w:val="61"/>
  </w:num>
  <w:num w:numId="25">
    <w:abstractNumId w:val="82"/>
  </w:num>
  <w:num w:numId="26">
    <w:abstractNumId w:val="89"/>
  </w:num>
  <w:num w:numId="27">
    <w:abstractNumId w:val="53"/>
  </w:num>
  <w:num w:numId="28">
    <w:abstractNumId w:val="103"/>
  </w:num>
  <w:num w:numId="29">
    <w:abstractNumId w:val="24"/>
  </w:num>
  <w:num w:numId="30">
    <w:abstractNumId w:val="48"/>
  </w:num>
  <w:num w:numId="31">
    <w:abstractNumId w:val="60"/>
  </w:num>
  <w:num w:numId="32">
    <w:abstractNumId w:val="1"/>
  </w:num>
  <w:num w:numId="33">
    <w:abstractNumId w:val="56"/>
  </w:num>
  <w:num w:numId="34">
    <w:abstractNumId w:val="54"/>
  </w:num>
  <w:num w:numId="35">
    <w:abstractNumId w:val="19"/>
  </w:num>
  <w:num w:numId="36">
    <w:abstractNumId w:val="8"/>
  </w:num>
  <w:num w:numId="37">
    <w:abstractNumId w:val="37"/>
  </w:num>
  <w:num w:numId="38">
    <w:abstractNumId w:val="4"/>
  </w:num>
  <w:num w:numId="39">
    <w:abstractNumId w:val="70"/>
  </w:num>
  <w:num w:numId="40">
    <w:abstractNumId w:val="7"/>
  </w:num>
  <w:num w:numId="41">
    <w:abstractNumId w:val="40"/>
  </w:num>
  <w:num w:numId="42">
    <w:abstractNumId w:val="63"/>
  </w:num>
  <w:num w:numId="43">
    <w:abstractNumId w:val="50"/>
  </w:num>
  <w:num w:numId="44">
    <w:abstractNumId w:val="86"/>
  </w:num>
  <w:num w:numId="45">
    <w:abstractNumId w:val="102"/>
  </w:num>
  <w:num w:numId="46">
    <w:abstractNumId w:val="65"/>
  </w:num>
  <w:num w:numId="47">
    <w:abstractNumId w:val="23"/>
  </w:num>
  <w:num w:numId="48">
    <w:abstractNumId w:val="38"/>
  </w:num>
  <w:num w:numId="49">
    <w:abstractNumId w:val="64"/>
  </w:num>
  <w:num w:numId="50">
    <w:abstractNumId w:val="49"/>
  </w:num>
  <w:num w:numId="51">
    <w:abstractNumId w:val="11"/>
  </w:num>
  <w:num w:numId="52">
    <w:abstractNumId w:val="93"/>
  </w:num>
  <w:num w:numId="53">
    <w:abstractNumId w:val="73"/>
  </w:num>
  <w:num w:numId="54">
    <w:abstractNumId w:val="36"/>
  </w:num>
  <w:num w:numId="55">
    <w:abstractNumId w:val="20"/>
  </w:num>
  <w:num w:numId="56">
    <w:abstractNumId w:val="76"/>
  </w:num>
  <w:num w:numId="57">
    <w:abstractNumId w:val="15"/>
  </w:num>
  <w:num w:numId="58">
    <w:abstractNumId w:val="87"/>
  </w:num>
  <w:num w:numId="59">
    <w:abstractNumId w:val="35"/>
  </w:num>
  <w:num w:numId="60">
    <w:abstractNumId w:val="84"/>
  </w:num>
  <w:num w:numId="61">
    <w:abstractNumId w:val="9"/>
  </w:num>
  <w:num w:numId="62">
    <w:abstractNumId w:val="98"/>
  </w:num>
  <w:num w:numId="63">
    <w:abstractNumId w:val="55"/>
  </w:num>
  <w:num w:numId="64">
    <w:abstractNumId w:val="10"/>
  </w:num>
  <w:num w:numId="65">
    <w:abstractNumId w:val="79"/>
  </w:num>
  <w:num w:numId="66">
    <w:abstractNumId w:val="25"/>
  </w:num>
  <w:num w:numId="67">
    <w:abstractNumId w:val="69"/>
  </w:num>
  <w:num w:numId="68">
    <w:abstractNumId w:val="100"/>
  </w:num>
  <w:num w:numId="69">
    <w:abstractNumId w:val="62"/>
  </w:num>
  <w:num w:numId="70">
    <w:abstractNumId w:val="96"/>
  </w:num>
  <w:num w:numId="71">
    <w:abstractNumId w:val="22"/>
  </w:num>
  <w:num w:numId="72">
    <w:abstractNumId w:val="39"/>
  </w:num>
  <w:num w:numId="73">
    <w:abstractNumId w:val="74"/>
  </w:num>
  <w:num w:numId="74">
    <w:abstractNumId w:val="88"/>
  </w:num>
  <w:num w:numId="75">
    <w:abstractNumId w:val="80"/>
  </w:num>
  <w:num w:numId="76">
    <w:abstractNumId w:val="72"/>
  </w:num>
  <w:num w:numId="77">
    <w:abstractNumId w:val="6"/>
  </w:num>
  <w:num w:numId="78">
    <w:abstractNumId w:val="28"/>
  </w:num>
  <w:num w:numId="79">
    <w:abstractNumId w:val="47"/>
  </w:num>
  <w:num w:numId="80">
    <w:abstractNumId w:val="58"/>
  </w:num>
  <w:num w:numId="81">
    <w:abstractNumId w:val="52"/>
  </w:num>
  <w:num w:numId="82">
    <w:abstractNumId w:val="33"/>
  </w:num>
  <w:num w:numId="83">
    <w:abstractNumId w:val="67"/>
  </w:num>
  <w:num w:numId="84">
    <w:abstractNumId w:val="41"/>
  </w:num>
  <w:num w:numId="85">
    <w:abstractNumId w:val="57"/>
  </w:num>
  <w:num w:numId="86">
    <w:abstractNumId w:val="12"/>
  </w:num>
  <w:num w:numId="87">
    <w:abstractNumId w:val="43"/>
  </w:num>
  <w:num w:numId="88">
    <w:abstractNumId w:val="16"/>
  </w:num>
  <w:num w:numId="89">
    <w:abstractNumId w:val="90"/>
  </w:num>
  <w:num w:numId="90">
    <w:abstractNumId w:val="3"/>
  </w:num>
  <w:num w:numId="91">
    <w:abstractNumId w:val="17"/>
  </w:num>
  <w:num w:numId="92">
    <w:abstractNumId w:val="59"/>
  </w:num>
  <w:num w:numId="93">
    <w:abstractNumId w:val="27"/>
  </w:num>
  <w:num w:numId="94">
    <w:abstractNumId w:val="77"/>
  </w:num>
  <w:num w:numId="95">
    <w:abstractNumId w:val="0"/>
  </w:num>
  <w:num w:numId="96">
    <w:abstractNumId w:val="21"/>
  </w:num>
  <w:num w:numId="97">
    <w:abstractNumId w:val="42"/>
  </w:num>
  <w:num w:numId="98">
    <w:abstractNumId w:val="2"/>
  </w:num>
  <w:num w:numId="99">
    <w:abstractNumId w:val="18"/>
  </w:num>
  <w:num w:numId="100">
    <w:abstractNumId w:val="26"/>
  </w:num>
  <w:num w:numId="101">
    <w:abstractNumId w:val="31"/>
  </w:num>
  <w:num w:numId="102">
    <w:abstractNumId w:val="45"/>
  </w:num>
  <w:num w:numId="103">
    <w:abstractNumId w:val="99"/>
  </w:num>
  <w:num w:numId="104">
    <w:abstractNumId w:val="32"/>
  </w:num>
  <w:num w:numId="105">
    <w:abstractNumId w:val="83"/>
  </w:num>
  <w:numIdMacAtCleanup w:val="9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15744"/>
    <w:rsid w:val="0001533C"/>
    <w:rsid w:val="000160D4"/>
    <w:rsid w:val="00037AD2"/>
    <w:rsid w:val="00141384"/>
    <w:rsid w:val="00141CA2"/>
    <w:rsid w:val="00154412"/>
    <w:rsid w:val="001D6CBB"/>
    <w:rsid w:val="00216823"/>
    <w:rsid w:val="00217A04"/>
    <w:rsid w:val="0024243B"/>
    <w:rsid w:val="00334193"/>
    <w:rsid w:val="00336596"/>
    <w:rsid w:val="00416AA8"/>
    <w:rsid w:val="00433C23"/>
    <w:rsid w:val="004E5BEE"/>
    <w:rsid w:val="004F19DE"/>
    <w:rsid w:val="00507AF5"/>
    <w:rsid w:val="00596398"/>
    <w:rsid w:val="005D3F87"/>
    <w:rsid w:val="00602F54"/>
    <w:rsid w:val="00622CF7"/>
    <w:rsid w:val="006519DE"/>
    <w:rsid w:val="00684DC8"/>
    <w:rsid w:val="006C312D"/>
    <w:rsid w:val="006D44B2"/>
    <w:rsid w:val="0070417B"/>
    <w:rsid w:val="00715744"/>
    <w:rsid w:val="00771C18"/>
    <w:rsid w:val="007A28EC"/>
    <w:rsid w:val="007B2650"/>
    <w:rsid w:val="007B344C"/>
    <w:rsid w:val="008032A3"/>
    <w:rsid w:val="0080463F"/>
    <w:rsid w:val="0086703F"/>
    <w:rsid w:val="00885F23"/>
    <w:rsid w:val="008C18E6"/>
    <w:rsid w:val="008C25AC"/>
    <w:rsid w:val="00931AB8"/>
    <w:rsid w:val="009F5E4C"/>
    <w:rsid w:val="00A24164"/>
    <w:rsid w:val="00B0222B"/>
    <w:rsid w:val="00B7688A"/>
    <w:rsid w:val="00B76E74"/>
    <w:rsid w:val="00BB379A"/>
    <w:rsid w:val="00BC7C2C"/>
    <w:rsid w:val="00BE7BE1"/>
    <w:rsid w:val="00C2597B"/>
    <w:rsid w:val="00C87284"/>
    <w:rsid w:val="00CA6A7B"/>
    <w:rsid w:val="00CF19F4"/>
    <w:rsid w:val="00D073F3"/>
    <w:rsid w:val="00D72DB9"/>
    <w:rsid w:val="00DD01B4"/>
    <w:rsid w:val="00E07E78"/>
    <w:rsid w:val="00E42C7D"/>
    <w:rsid w:val="00E54F6A"/>
    <w:rsid w:val="00F77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5744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715744"/>
    <w:pPr>
      <w:spacing w:before="51"/>
      <w:ind w:left="458" w:hanging="358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715744"/>
    <w:pPr>
      <w:spacing w:before="57"/>
      <w:ind w:left="820" w:hanging="720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15744"/>
    <w:pPr>
      <w:spacing w:before="236"/>
      <w:ind w:left="540" w:hanging="440"/>
    </w:pPr>
    <w:rPr>
      <w:sz w:val="20"/>
      <w:szCs w:val="20"/>
    </w:rPr>
  </w:style>
  <w:style w:type="paragraph" w:styleId="TOC2">
    <w:name w:val="toc 2"/>
    <w:basedOn w:val="Normal"/>
    <w:uiPriority w:val="1"/>
    <w:qFormat/>
    <w:rsid w:val="00715744"/>
    <w:pPr>
      <w:spacing w:before="226"/>
      <w:ind w:left="980" w:hanging="660"/>
    </w:pPr>
    <w:rPr>
      <w:sz w:val="20"/>
      <w:szCs w:val="20"/>
    </w:rPr>
  </w:style>
  <w:style w:type="paragraph" w:styleId="BodyText">
    <w:name w:val="Body Text"/>
    <w:basedOn w:val="Normal"/>
    <w:uiPriority w:val="1"/>
    <w:qFormat/>
    <w:rsid w:val="00715744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715744"/>
    <w:pPr>
      <w:spacing w:before="236"/>
      <w:ind w:left="820" w:hanging="660"/>
    </w:pPr>
  </w:style>
  <w:style w:type="paragraph" w:customStyle="1" w:styleId="TableParagraph">
    <w:name w:val="Table Paragraph"/>
    <w:basedOn w:val="Normal"/>
    <w:uiPriority w:val="1"/>
    <w:qFormat/>
    <w:rsid w:val="00715744"/>
    <w:pPr>
      <w:spacing w:before="116"/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0D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AB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931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1AB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4EF03-EDA0-424F-8A2B-F679222B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47</Pages>
  <Words>9126</Words>
  <Characters>52019</Characters>
  <Application>Microsoft Office Word</Application>
  <DocSecurity>0</DocSecurity>
  <Lines>433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Syllabus Zoology (Hons)</vt:lpstr>
    </vt:vector>
  </TitlesOfParts>
  <Company/>
  <LinksUpToDate>false</LinksUpToDate>
  <CharactersWithSpaces>61023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Syllabus Zoology (Hons)</dc:title>
  <dc:creator>Vasudha Verma</dc:creator>
  <cp:lastModifiedBy>Admin</cp:lastModifiedBy>
  <cp:revision>48</cp:revision>
  <dcterms:created xsi:type="dcterms:W3CDTF">2017-03-16T11:58:00Z</dcterms:created>
  <dcterms:modified xsi:type="dcterms:W3CDTF">2017-04-07T05:50:00Z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2017-03-16T00:00:00Z</vt:filetime>
  </property>
</Properties>
</file>